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DCFE5" w14:textId="5E78A1CB" w:rsidR="002F0116" w:rsidRPr="00F73CCD" w:rsidRDefault="00F73CCD" w:rsidP="00F73CCD">
      <w:pPr>
        <w:jc w:val="center"/>
        <w:rPr>
          <w:b/>
          <w:bCs/>
          <w:sz w:val="30"/>
          <w:szCs w:val="30"/>
          <w:lang w:val="en-US"/>
        </w:rPr>
      </w:pPr>
      <w:r w:rsidRPr="00F73CCD">
        <w:rPr>
          <w:b/>
          <w:bCs/>
          <w:sz w:val="30"/>
          <w:szCs w:val="30"/>
          <w:lang w:val="en-US"/>
        </w:rPr>
        <w:t>Decision Tree</w:t>
      </w:r>
    </w:p>
    <w:p w14:paraId="449AD8E6" w14:textId="1CB282AB" w:rsidR="00F73CCD" w:rsidRDefault="00F73CCD">
      <w:pPr>
        <w:rPr>
          <w:lang w:val="en-US"/>
        </w:rPr>
      </w:pPr>
      <w:r>
        <w:rPr>
          <w:lang w:val="en-US"/>
        </w:rPr>
        <w:t>DT</w:t>
      </w:r>
      <w:r w:rsidRPr="00F73CCD">
        <w:rPr>
          <w:lang w:val="en-US"/>
        </w:rPr>
        <w:t xml:space="preserve"> mimic the human decision-making process and are efficient in dealing with categorical data</w:t>
      </w:r>
      <w:r>
        <w:rPr>
          <w:lang w:val="en-US"/>
        </w:rPr>
        <w:t>.</w:t>
      </w:r>
      <w:r w:rsidR="0048376A">
        <w:rPr>
          <w:lang w:val="en-US"/>
        </w:rPr>
        <w:t xml:space="preserve"> </w:t>
      </w:r>
    </w:p>
    <w:p w14:paraId="7D2A02B6" w14:textId="28E698FC" w:rsidR="0048376A" w:rsidRDefault="0048376A">
      <w:pPr>
        <w:rPr>
          <w:lang w:val="en-US"/>
        </w:rPr>
      </w:pPr>
      <w:r>
        <w:rPr>
          <w:lang w:val="en-US"/>
        </w:rPr>
        <w:t>DTs</w:t>
      </w:r>
      <w:r w:rsidRPr="0048376A">
        <w:rPr>
          <w:lang w:val="en-US"/>
        </w:rPr>
        <w:t xml:space="preserve"> do not help in finding a linear relationship between the independent variable and the target variable. However, they can be </w:t>
      </w:r>
      <w:r w:rsidRPr="0048376A">
        <w:rPr>
          <w:b/>
          <w:bCs/>
          <w:lang w:val="en-US"/>
        </w:rPr>
        <w:t>used to model highly non-linear data</w:t>
      </w:r>
      <w:r w:rsidRPr="0048376A">
        <w:rPr>
          <w:lang w:val="en-US"/>
        </w:rPr>
        <w:t>.</w:t>
      </w:r>
    </w:p>
    <w:p w14:paraId="387307D4" w14:textId="3B52A93C" w:rsidR="0048376A" w:rsidRDefault="0048376A">
      <w:pPr>
        <w:rPr>
          <w:lang w:val="en-US"/>
        </w:rPr>
      </w:pPr>
      <w:r w:rsidRPr="0048376A">
        <w:rPr>
          <w:b/>
          <w:bCs/>
          <w:lang w:val="en-US"/>
        </w:rPr>
        <w:t>Random forests</w:t>
      </w:r>
      <w:r w:rsidRPr="0048376A">
        <w:rPr>
          <w:lang w:val="en-US"/>
        </w:rPr>
        <w:t xml:space="preserve"> are collections of multiple trees</w:t>
      </w:r>
      <w:r>
        <w:rPr>
          <w:lang w:val="en-US"/>
        </w:rPr>
        <w:t>.</w:t>
      </w:r>
    </w:p>
    <w:p w14:paraId="78FE18A4" w14:textId="77777777" w:rsidR="0048376A" w:rsidRDefault="0048376A">
      <w:pPr>
        <w:rPr>
          <w:lang w:val="en-US"/>
        </w:rPr>
      </w:pPr>
    </w:p>
    <w:p w14:paraId="7B5371FE" w14:textId="77777777" w:rsidR="0048376A" w:rsidRPr="00571AD9" w:rsidRDefault="0048376A">
      <w:pPr>
        <w:rPr>
          <w:b/>
          <w:bCs/>
          <w:u w:val="single"/>
          <w:lang w:val="en-US"/>
        </w:rPr>
      </w:pPr>
      <w:r w:rsidRPr="00571AD9">
        <w:rPr>
          <w:b/>
          <w:bCs/>
          <w:u w:val="single"/>
          <w:lang w:val="en-US"/>
        </w:rPr>
        <w:t xml:space="preserve">Why do we need DT and RF, because these models are also used for classification and regression. </w:t>
      </w:r>
    </w:p>
    <w:p w14:paraId="5F9202A9" w14:textId="548FBDE8" w:rsidR="0048376A" w:rsidRDefault="0048376A">
      <w:pPr>
        <w:rPr>
          <w:lang w:val="en-US"/>
        </w:rPr>
      </w:pPr>
      <w:r w:rsidRPr="0048376A">
        <w:rPr>
          <w:lang w:val="en-US"/>
        </w:rPr>
        <w:t>Linear models</w:t>
      </w:r>
      <w:r>
        <w:rPr>
          <w:lang w:val="en-US"/>
        </w:rPr>
        <w:t xml:space="preserve"> like regression</w:t>
      </w:r>
      <w:r w:rsidRPr="0048376A">
        <w:rPr>
          <w:lang w:val="en-US"/>
        </w:rPr>
        <w:t xml:space="preserve"> cannot handle collinearity and </w:t>
      </w:r>
      <w:proofErr w:type="spellStart"/>
      <w:proofErr w:type="gramStart"/>
      <w:r w:rsidRPr="0048376A">
        <w:rPr>
          <w:lang w:val="en-US"/>
        </w:rPr>
        <w:t>non linear</w:t>
      </w:r>
      <w:proofErr w:type="spellEnd"/>
      <w:proofErr w:type="gramEnd"/>
      <w:r w:rsidRPr="0048376A">
        <w:rPr>
          <w:lang w:val="en-US"/>
        </w:rPr>
        <w:t xml:space="preserve"> relationships in the data well.</w:t>
      </w:r>
      <w:r w:rsidR="00571AD9">
        <w:rPr>
          <w:lang w:val="en-US"/>
        </w:rPr>
        <w:t xml:space="preserve"> DTs</w:t>
      </w:r>
      <w:r w:rsidR="00571AD9" w:rsidRPr="00571AD9">
        <w:rPr>
          <w:lang w:val="en-US"/>
        </w:rPr>
        <w:t xml:space="preserve"> leverages these properties.</w:t>
      </w:r>
    </w:p>
    <w:p w14:paraId="2CED1509" w14:textId="78224C12" w:rsidR="00286F21" w:rsidRDefault="00286F21">
      <w:pPr>
        <w:rPr>
          <w:lang w:val="en-US"/>
        </w:rPr>
      </w:pPr>
      <w:r w:rsidRPr="00286F21">
        <w:rPr>
          <w:lang w:val="en-US"/>
        </w:rPr>
        <w:t>There are certain cases where you cannot directly apply linear regression to solve a regression problem. Linear regression fits only one model to the entire data set; however, you may want to divide the data set into multiple subsets and apply decision tree algorithm in such cases to handle non-linearity.</w:t>
      </w:r>
    </w:p>
    <w:p w14:paraId="33289ED0" w14:textId="77777777" w:rsidR="00C6285F" w:rsidRDefault="00C6285F">
      <w:pPr>
        <w:rPr>
          <w:lang w:val="en-US"/>
        </w:rPr>
      </w:pPr>
    </w:p>
    <w:p w14:paraId="07E453D3" w14:textId="3D438349" w:rsidR="00C6285F" w:rsidRDefault="00C6285F">
      <w:pPr>
        <w:rPr>
          <w:lang w:val="en-US"/>
        </w:rPr>
      </w:pPr>
      <w:r>
        <w:rPr>
          <w:lang w:val="en-US"/>
        </w:rPr>
        <w:t>Advantages of DT over LR and other linear models</w:t>
      </w:r>
    </w:p>
    <w:p w14:paraId="279F4D2D" w14:textId="3E794B9A" w:rsidR="00C6285F" w:rsidRDefault="00C6285F" w:rsidP="00C6285F">
      <w:pPr>
        <w:pStyle w:val="ListParagraph"/>
        <w:numPr>
          <w:ilvl w:val="0"/>
          <w:numId w:val="6"/>
        </w:numPr>
        <w:rPr>
          <w:lang w:val="en-US"/>
        </w:rPr>
      </w:pPr>
      <w:r w:rsidRPr="004C6A9D">
        <w:rPr>
          <w:u w:val="single"/>
          <w:lang w:val="en-US"/>
        </w:rPr>
        <w:t>Interpretable</w:t>
      </w:r>
      <w:r>
        <w:rPr>
          <w:lang w:val="en-US"/>
        </w:rPr>
        <w:t xml:space="preserve"> – very easy to interpret tree models. Simple in English language. But LR and other Linear models are difficult to interpret because there we have coefficients, p-values etc.</w:t>
      </w:r>
    </w:p>
    <w:p w14:paraId="5962FF50" w14:textId="71E2A2D2" w:rsidR="00C6285F" w:rsidRDefault="00C6285F" w:rsidP="00C6285F">
      <w:pPr>
        <w:pStyle w:val="ListParagraph"/>
        <w:numPr>
          <w:ilvl w:val="0"/>
          <w:numId w:val="6"/>
        </w:numPr>
        <w:rPr>
          <w:lang w:val="en-US"/>
        </w:rPr>
      </w:pPr>
      <w:r w:rsidRPr="004C6A9D">
        <w:rPr>
          <w:u w:val="single"/>
          <w:lang w:val="en-US"/>
        </w:rPr>
        <w:t>Versatile</w:t>
      </w:r>
      <w:r>
        <w:rPr>
          <w:lang w:val="en-US"/>
        </w:rPr>
        <w:t xml:space="preserve"> – DT can handle both classification and regression. </w:t>
      </w:r>
      <w:r w:rsidRPr="00C6285F">
        <w:rPr>
          <w:lang w:val="en-US"/>
        </w:rPr>
        <w:t xml:space="preserve">seamlessly handle all kinds of data such as numeric, categorical, strings, Boolean, </w:t>
      </w:r>
      <w:proofErr w:type="spellStart"/>
      <w:r w:rsidRPr="00C6285F">
        <w:rPr>
          <w:lang w:val="en-US"/>
        </w:rPr>
        <w:t>etc</w:t>
      </w:r>
      <w:proofErr w:type="spellEnd"/>
    </w:p>
    <w:p w14:paraId="7D951FA0" w14:textId="138FE5D0" w:rsidR="00C6285F" w:rsidRDefault="00C6285F" w:rsidP="00C6285F">
      <w:pPr>
        <w:pStyle w:val="ListParagraph"/>
        <w:numPr>
          <w:ilvl w:val="0"/>
          <w:numId w:val="6"/>
        </w:numPr>
        <w:rPr>
          <w:lang w:val="en-US"/>
        </w:rPr>
      </w:pPr>
      <w:r>
        <w:rPr>
          <w:lang w:val="en-US"/>
        </w:rPr>
        <w:t>Fast</w:t>
      </w:r>
    </w:p>
    <w:p w14:paraId="51316B34" w14:textId="5D8B2BE7" w:rsidR="00C6285F" w:rsidRDefault="00C6285F" w:rsidP="00C6285F">
      <w:pPr>
        <w:pStyle w:val="ListParagraph"/>
        <w:numPr>
          <w:ilvl w:val="0"/>
          <w:numId w:val="6"/>
        </w:numPr>
        <w:rPr>
          <w:lang w:val="en-US"/>
        </w:rPr>
      </w:pPr>
      <w:r w:rsidRPr="004C6A9D">
        <w:rPr>
          <w:u w:val="single"/>
          <w:lang w:val="en-US"/>
        </w:rPr>
        <w:t>handles multicollinearity better</w:t>
      </w:r>
      <w:r>
        <w:rPr>
          <w:lang w:val="en-US"/>
        </w:rPr>
        <w:t xml:space="preserve">: it is </w:t>
      </w:r>
      <w:proofErr w:type="gramStart"/>
      <w:r>
        <w:rPr>
          <w:lang w:val="en-US"/>
        </w:rPr>
        <w:t>scale</w:t>
      </w:r>
      <w:proofErr w:type="gramEnd"/>
      <w:r>
        <w:rPr>
          <w:lang w:val="en-US"/>
        </w:rPr>
        <w:t xml:space="preserve"> invariant means does not require normalization of values at different scales. Because in DT</w:t>
      </w:r>
      <w:r w:rsidRPr="00C6285F">
        <w:rPr>
          <w:lang w:val="en-US"/>
        </w:rPr>
        <w:t xml:space="preserve"> it only </w:t>
      </w:r>
      <w:proofErr w:type="gramStart"/>
      <w:r w:rsidRPr="00C6285F">
        <w:rPr>
          <w:lang w:val="en-US"/>
        </w:rPr>
        <w:t>has to</w:t>
      </w:r>
      <w:proofErr w:type="gramEnd"/>
      <w:r w:rsidRPr="00C6285F">
        <w:rPr>
          <w:lang w:val="en-US"/>
        </w:rPr>
        <w:t xml:space="preserve"> compare the values within an attribute</w:t>
      </w:r>
      <w:r>
        <w:rPr>
          <w:lang w:val="en-US"/>
        </w:rPr>
        <w:t xml:space="preserve"> – it </w:t>
      </w:r>
      <w:r w:rsidR="004C6A9D">
        <w:rPr>
          <w:lang w:val="en-US"/>
        </w:rPr>
        <w:t>compares</w:t>
      </w:r>
      <w:r>
        <w:rPr>
          <w:lang w:val="en-US"/>
        </w:rPr>
        <w:t xml:space="preserve"> values within one column.</w:t>
      </w:r>
    </w:p>
    <w:p w14:paraId="3E41F65A" w14:textId="3A65BE1D" w:rsidR="00A370BA" w:rsidRDefault="00A370BA" w:rsidP="00A370BA">
      <w:pPr>
        <w:pStyle w:val="ListParagraph"/>
        <w:rPr>
          <w:lang w:val="en-US"/>
        </w:rPr>
      </w:pPr>
      <w:r>
        <w:rPr>
          <w:lang w:val="en-US"/>
        </w:rPr>
        <w:t>I</w:t>
      </w:r>
      <w:r w:rsidRPr="00A370BA">
        <w:rPr>
          <w:lang w:val="en-US"/>
        </w:rPr>
        <w:t xml:space="preserve">n </w:t>
      </w:r>
      <w:r>
        <w:rPr>
          <w:lang w:val="en-US"/>
        </w:rPr>
        <w:t>DTs</w:t>
      </w:r>
      <w:r w:rsidRPr="00A370BA">
        <w:rPr>
          <w:lang w:val="en-US"/>
        </w:rPr>
        <w:t>, you do not have to treat missing values, outliers and multicollinearity before proceeding with model building.</w:t>
      </w:r>
    </w:p>
    <w:p w14:paraId="0FEEDCCD" w14:textId="77777777" w:rsidR="004C6A9D" w:rsidRDefault="004C6A9D" w:rsidP="004C6A9D">
      <w:pPr>
        <w:pStyle w:val="ListParagraph"/>
        <w:numPr>
          <w:ilvl w:val="0"/>
          <w:numId w:val="6"/>
        </w:numPr>
        <w:rPr>
          <w:lang w:val="en-US"/>
        </w:rPr>
      </w:pPr>
      <w:r w:rsidRPr="004C6A9D">
        <w:rPr>
          <w:lang w:val="en-US"/>
        </w:rPr>
        <w:t xml:space="preserve">They can </w:t>
      </w:r>
      <w:r w:rsidRPr="004C6A9D">
        <w:rPr>
          <w:u w:val="single"/>
          <w:lang w:val="en-US"/>
        </w:rPr>
        <w:t>identify complex relationships</w:t>
      </w:r>
      <w:r w:rsidRPr="004C6A9D">
        <w:rPr>
          <w:lang w:val="en-US"/>
        </w:rPr>
        <w:t xml:space="preserve"> and work well in certain cases where you cannot fit a single linear relationship between the target and feature variables. This is where regression with decision trees comes into the picture.</w:t>
      </w:r>
    </w:p>
    <w:p w14:paraId="6BAEE9B3" w14:textId="3B37481B" w:rsidR="004C6A9D" w:rsidRPr="002A2B8A" w:rsidRDefault="004C6A9D" w:rsidP="004C6A9D">
      <w:pPr>
        <w:pStyle w:val="ListParagraph"/>
        <w:rPr>
          <w:u w:val="single"/>
          <w:lang w:val="en-US"/>
        </w:rPr>
      </w:pPr>
      <w:r w:rsidRPr="002A2B8A">
        <w:rPr>
          <w:u w:val="single"/>
          <w:lang w:val="en-US"/>
        </w:rPr>
        <w:t xml:space="preserve">So basically, if we have a data set and in X </w:t>
      </w:r>
      <w:proofErr w:type="gramStart"/>
      <w:r w:rsidRPr="002A2B8A">
        <w:rPr>
          <w:u w:val="single"/>
          <w:lang w:val="en-US"/>
        </w:rPr>
        <w:t>dataset</w:t>
      </w:r>
      <w:proofErr w:type="gramEnd"/>
      <w:r w:rsidRPr="002A2B8A">
        <w:rPr>
          <w:u w:val="single"/>
          <w:lang w:val="en-US"/>
        </w:rPr>
        <w:t xml:space="preserve"> we </w:t>
      </w:r>
      <w:r w:rsidR="002A2B8A" w:rsidRPr="002A2B8A">
        <w:rPr>
          <w:u w:val="single"/>
          <w:lang w:val="en-US"/>
        </w:rPr>
        <w:t xml:space="preserve">observed different groups within </w:t>
      </w:r>
      <w:proofErr w:type="spellStart"/>
      <w:r w:rsidR="002A2B8A" w:rsidRPr="002A2B8A">
        <w:rPr>
          <w:u w:val="single"/>
          <w:lang w:val="en-US"/>
        </w:rPr>
        <w:t>datset</w:t>
      </w:r>
      <w:proofErr w:type="spellEnd"/>
      <w:r w:rsidR="002A2B8A" w:rsidRPr="002A2B8A">
        <w:rPr>
          <w:u w:val="single"/>
          <w:lang w:val="en-US"/>
        </w:rPr>
        <w:t xml:space="preserve">. </w:t>
      </w:r>
      <w:proofErr w:type="gramStart"/>
      <w:r w:rsidR="002A2B8A" w:rsidRPr="002A2B8A">
        <w:rPr>
          <w:u w:val="single"/>
          <w:lang w:val="en-US"/>
        </w:rPr>
        <w:t>So</w:t>
      </w:r>
      <w:proofErr w:type="gramEnd"/>
      <w:r w:rsidR="002A2B8A" w:rsidRPr="002A2B8A">
        <w:rPr>
          <w:u w:val="single"/>
          <w:lang w:val="en-US"/>
        </w:rPr>
        <w:t xml:space="preserve"> relationship between X and Y variable is not linear and different groups are performing differently against target Y var. and in that case it would be appropriate to use DT along with regression.</w:t>
      </w:r>
      <w:r w:rsidR="00137DA0">
        <w:rPr>
          <w:u w:val="single"/>
          <w:lang w:val="en-US"/>
        </w:rPr>
        <w:t xml:space="preserve"> Below age is not liner with cholesterol. Age has different groups.</w:t>
      </w:r>
    </w:p>
    <w:p w14:paraId="14E1F3C0" w14:textId="56F177A4" w:rsidR="004C6A9D" w:rsidRPr="00137DA0" w:rsidRDefault="00137DA0" w:rsidP="00137DA0">
      <w:pPr>
        <w:rPr>
          <w:lang w:val="en-US"/>
        </w:rPr>
      </w:pPr>
      <w:r w:rsidRPr="00137DA0">
        <w:rPr>
          <w:noProof/>
          <w:lang w:val="en-US"/>
        </w:rPr>
        <w:lastRenderedPageBreak/>
        <w:drawing>
          <wp:inline distT="0" distB="0" distL="0" distR="0" wp14:anchorId="0887AF04" wp14:editId="3E01E386">
            <wp:extent cx="5731510" cy="3089275"/>
            <wp:effectExtent l="0" t="0" r="0" b="0"/>
            <wp:docPr id="48629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97869" name=""/>
                    <pic:cNvPicPr/>
                  </pic:nvPicPr>
                  <pic:blipFill>
                    <a:blip r:embed="rId6"/>
                    <a:stretch>
                      <a:fillRect/>
                    </a:stretch>
                  </pic:blipFill>
                  <pic:spPr>
                    <a:xfrm>
                      <a:off x="0" y="0"/>
                      <a:ext cx="5731510" cy="3089275"/>
                    </a:xfrm>
                    <a:prstGeom prst="rect">
                      <a:avLst/>
                    </a:prstGeom>
                  </pic:spPr>
                </pic:pic>
              </a:graphicData>
            </a:graphic>
          </wp:inline>
        </w:drawing>
      </w:r>
    </w:p>
    <w:p w14:paraId="104F2760" w14:textId="77777777" w:rsidR="00571AD9" w:rsidRDefault="00571AD9">
      <w:pPr>
        <w:rPr>
          <w:lang w:val="en-US"/>
        </w:rPr>
      </w:pPr>
    </w:p>
    <w:p w14:paraId="100F0421" w14:textId="77777777" w:rsidR="00D9694E" w:rsidRDefault="00D9694E">
      <w:pPr>
        <w:rPr>
          <w:lang w:val="en-US"/>
        </w:rPr>
      </w:pPr>
      <w:r w:rsidRPr="00D9694E">
        <w:rPr>
          <w:lang w:val="en-US"/>
        </w:rPr>
        <w:t xml:space="preserve">The difference between </w:t>
      </w:r>
      <w:r>
        <w:rPr>
          <w:lang w:val="en-US"/>
        </w:rPr>
        <w:t>DT</w:t>
      </w:r>
      <w:r w:rsidRPr="00D9694E">
        <w:rPr>
          <w:lang w:val="en-US"/>
        </w:rPr>
        <w:t xml:space="preserve"> classification and </w:t>
      </w:r>
      <w:r>
        <w:rPr>
          <w:lang w:val="en-US"/>
        </w:rPr>
        <w:t>DT</w:t>
      </w:r>
      <w:r w:rsidRPr="00D9694E">
        <w:rPr>
          <w:lang w:val="en-US"/>
        </w:rPr>
        <w:t xml:space="preserve"> regression is that in regression, </w:t>
      </w:r>
    </w:p>
    <w:p w14:paraId="78C077D6" w14:textId="77777777" w:rsidR="00D9694E" w:rsidRDefault="00D9694E" w:rsidP="00D9694E">
      <w:pPr>
        <w:pStyle w:val="ListParagraph"/>
        <w:numPr>
          <w:ilvl w:val="0"/>
          <w:numId w:val="8"/>
        </w:numPr>
        <w:rPr>
          <w:lang w:val="en-US"/>
        </w:rPr>
      </w:pPr>
      <w:r w:rsidRPr="00D9694E">
        <w:rPr>
          <w:lang w:val="en-US"/>
        </w:rPr>
        <w:t xml:space="preserve">each leaf represents </w:t>
      </w:r>
      <w:r w:rsidRPr="00D9694E">
        <w:rPr>
          <w:u w:val="single"/>
          <w:lang w:val="en-US"/>
        </w:rPr>
        <w:t>the average of all the values as the prediction</w:t>
      </w:r>
      <w:r w:rsidRPr="00D9694E">
        <w:rPr>
          <w:lang w:val="en-US"/>
        </w:rPr>
        <w:t xml:space="preserve"> </w:t>
      </w:r>
      <w:r>
        <w:rPr>
          <w:lang w:val="en-US"/>
        </w:rPr>
        <w:t>in regression</w:t>
      </w:r>
    </w:p>
    <w:p w14:paraId="57A1F907" w14:textId="77777777" w:rsidR="00D9694E" w:rsidRDefault="00D9694E" w:rsidP="00D9694E">
      <w:pPr>
        <w:pStyle w:val="ListParagraph"/>
        <w:numPr>
          <w:ilvl w:val="0"/>
          <w:numId w:val="8"/>
        </w:numPr>
        <w:rPr>
          <w:lang w:val="en-US"/>
        </w:rPr>
      </w:pPr>
      <w:r w:rsidRPr="00D9694E">
        <w:rPr>
          <w:lang w:val="en-US"/>
        </w:rPr>
        <w:t xml:space="preserve">as opposed to a class label in classification trees. </w:t>
      </w:r>
    </w:p>
    <w:p w14:paraId="24726922" w14:textId="0AC23618" w:rsidR="00D9694E" w:rsidRPr="00D9694E" w:rsidRDefault="00D9694E" w:rsidP="00D9694E">
      <w:pPr>
        <w:pStyle w:val="ListParagraph"/>
        <w:numPr>
          <w:ilvl w:val="1"/>
          <w:numId w:val="8"/>
        </w:numPr>
        <w:rPr>
          <w:lang w:val="en-US"/>
        </w:rPr>
      </w:pPr>
      <w:r w:rsidRPr="00D9694E">
        <w:rPr>
          <w:lang w:val="en-US"/>
        </w:rPr>
        <w:t xml:space="preserve">For classification problems, the prediction is assigned to a leaf node using </w:t>
      </w:r>
      <w:r w:rsidRPr="00D9694E">
        <w:rPr>
          <w:u w:val="single"/>
          <w:lang w:val="en-US"/>
        </w:rPr>
        <w:t>majority voting</w:t>
      </w:r>
      <w:r w:rsidRPr="00D9694E">
        <w:rPr>
          <w:lang w:val="en-US"/>
        </w:rPr>
        <w:t xml:space="preserve"> but for regression, it is done by </w:t>
      </w:r>
      <w:r w:rsidRPr="00D9694E">
        <w:rPr>
          <w:u w:val="single"/>
          <w:lang w:val="en-US"/>
        </w:rPr>
        <w:t>taking the average value</w:t>
      </w:r>
      <w:r w:rsidRPr="00D9694E">
        <w:rPr>
          <w:lang w:val="en-US"/>
        </w:rPr>
        <w:t xml:space="preserve">. </w:t>
      </w:r>
    </w:p>
    <w:p w14:paraId="2C499DF5" w14:textId="77777777" w:rsidR="00D9694E" w:rsidRDefault="00D9694E">
      <w:pPr>
        <w:rPr>
          <w:lang w:val="en-US"/>
        </w:rPr>
      </w:pPr>
    </w:p>
    <w:p w14:paraId="51F7966A" w14:textId="6E8F12A3" w:rsidR="00571AD9" w:rsidRDefault="00571AD9">
      <w:pPr>
        <w:rPr>
          <w:lang w:val="en-US"/>
        </w:rPr>
      </w:pPr>
      <w:r>
        <w:rPr>
          <w:lang w:val="en-US"/>
        </w:rPr>
        <w:t>DT –</w:t>
      </w:r>
    </w:p>
    <w:p w14:paraId="1B7E8679" w14:textId="77777777" w:rsidR="00571AD9" w:rsidRDefault="00571AD9" w:rsidP="00571AD9">
      <w:pPr>
        <w:pStyle w:val="ListParagraph"/>
        <w:numPr>
          <w:ilvl w:val="0"/>
          <w:numId w:val="1"/>
        </w:numPr>
        <w:jc w:val="both"/>
        <w:rPr>
          <w:lang w:val="en-US"/>
        </w:rPr>
      </w:pPr>
      <w:r>
        <w:rPr>
          <w:lang w:val="en-US"/>
        </w:rPr>
        <w:t>DT</w:t>
      </w:r>
      <w:r w:rsidRPr="00571AD9">
        <w:rPr>
          <w:lang w:val="en-US"/>
        </w:rPr>
        <w:t xml:space="preserve"> uses a tree-like model to make predictions. </w:t>
      </w:r>
    </w:p>
    <w:p w14:paraId="68A65B9F" w14:textId="5FF9921E" w:rsidR="00571AD9" w:rsidRPr="00571AD9" w:rsidRDefault="00571AD9" w:rsidP="00571AD9">
      <w:pPr>
        <w:pStyle w:val="ListParagraph"/>
        <w:numPr>
          <w:ilvl w:val="0"/>
          <w:numId w:val="1"/>
        </w:numPr>
        <w:jc w:val="both"/>
        <w:rPr>
          <w:lang w:val="en-US"/>
        </w:rPr>
      </w:pPr>
      <w:r w:rsidRPr="00571AD9">
        <w:rPr>
          <w:lang w:val="en-US"/>
        </w:rPr>
        <w:t>It resembles an upside-down tree.</w:t>
      </w:r>
    </w:p>
    <w:p w14:paraId="154AF70F" w14:textId="77777777" w:rsidR="00571AD9" w:rsidRDefault="00571AD9" w:rsidP="00571AD9">
      <w:pPr>
        <w:pStyle w:val="ListParagraph"/>
        <w:numPr>
          <w:ilvl w:val="0"/>
          <w:numId w:val="1"/>
        </w:numPr>
        <w:jc w:val="both"/>
        <w:rPr>
          <w:lang w:val="en-US"/>
        </w:rPr>
      </w:pPr>
      <w:r w:rsidRPr="00571AD9">
        <w:rPr>
          <w:lang w:val="en-US"/>
        </w:rPr>
        <w:t xml:space="preserve">splits data into multiple sets of data. </w:t>
      </w:r>
    </w:p>
    <w:p w14:paraId="15C5A473" w14:textId="0B9A6B57" w:rsidR="00571AD9" w:rsidRDefault="00571AD9" w:rsidP="00941146">
      <w:pPr>
        <w:pStyle w:val="ListParagraph"/>
        <w:numPr>
          <w:ilvl w:val="0"/>
          <w:numId w:val="1"/>
        </w:numPr>
        <w:jc w:val="both"/>
        <w:rPr>
          <w:lang w:val="en-US"/>
        </w:rPr>
      </w:pPr>
      <w:r w:rsidRPr="00571AD9">
        <w:rPr>
          <w:lang w:val="en-US"/>
        </w:rPr>
        <w:t xml:space="preserve">Each of these sets is then further split into subsets to arrive at a decision. </w:t>
      </w:r>
    </w:p>
    <w:p w14:paraId="5D0ED39D" w14:textId="77777777" w:rsidR="0059058E" w:rsidRDefault="0059058E" w:rsidP="0059058E">
      <w:pPr>
        <w:jc w:val="both"/>
        <w:rPr>
          <w:lang w:val="en-US"/>
        </w:rPr>
      </w:pPr>
    </w:p>
    <w:p w14:paraId="05CE9AC8" w14:textId="77777777" w:rsidR="0059058E" w:rsidRPr="0059058E" w:rsidRDefault="0059058E" w:rsidP="0059058E">
      <w:pPr>
        <w:pStyle w:val="ListParagraph"/>
        <w:rPr>
          <w:lang w:val="en-US"/>
        </w:rPr>
      </w:pPr>
    </w:p>
    <w:p w14:paraId="1B571843" w14:textId="5E9376B3" w:rsidR="0059058E" w:rsidRPr="0059058E" w:rsidRDefault="0059058E" w:rsidP="0059058E">
      <w:pPr>
        <w:pStyle w:val="ListParagraph"/>
        <w:numPr>
          <w:ilvl w:val="0"/>
          <w:numId w:val="1"/>
        </w:numPr>
        <w:jc w:val="both"/>
        <w:rPr>
          <w:lang w:val="en-US"/>
        </w:rPr>
      </w:pPr>
      <w:r w:rsidRPr="0059058E">
        <w:rPr>
          <w:lang w:val="en-US"/>
        </w:rPr>
        <w:t>The first and top node of a decision tree is called the </w:t>
      </w:r>
      <w:r w:rsidRPr="0059058E">
        <w:rPr>
          <w:b/>
          <w:bCs/>
          <w:lang w:val="en-US"/>
        </w:rPr>
        <w:t>root node</w:t>
      </w:r>
      <w:r w:rsidRPr="0059058E">
        <w:rPr>
          <w:lang w:val="en-US"/>
        </w:rPr>
        <w:t>. The arrows in a decision tree always point away from this node.</w:t>
      </w:r>
    </w:p>
    <w:p w14:paraId="774A85FF" w14:textId="15AB0DC4" w:rsidR="0059058E" w:rsidRPr="0059058E" w:rsidRDefault="0059058E" w:rsidP="0059058E">
      <w:pPr>
        <w:pStyle w:val="ListParagraph"/>
        <w:numPr>
          <w:ilvl w:val="0"/>
          <w:numId w:val="1"/>
        </w:numPr>
        <w:jc w:val="both"/>
        <w:rPr>
          <w:lang w:val="en-US"/>
        </w:rPr>
      </w:pPr>
      <w:r w:rsidRPr="0059058E">
        <w:rPr>
          <w:lang w:val="en-US"/>
        </w:rPr>
        <w:t>The node that cannot be further classified or split is called the </w:t>
      </w:r>
      <w:r w:rsidRPr="0059058E">
        <w:rPr>
          <w:b/>
          <w:bCs/>
          <w:lang w:val="en-US"/>
        </w:rPr>
        <w:t>leaf node</w:t>
      </w:r>
      <w:r w:rsidRPr="0059058E">
        <w:rPr>
          <w:lang w:val="en-US"/>
        </w:rPr>
        <w:t>. The arrows in a decision tree always point towards this node.</w:t>
      </w:r>
    </w:p>
    <w:p w14:paraId="7F9EB35A" w14:textId="716AEF1E" w:rsidR="0059058E" w:rsidRPr="0059058E" w:rsidRDefault="0059058E" w:rsidP="0059058E">
      <w:pPr>
        <w:pStyle w:val="ListParagraph"/>
        <w:numPr>
          <w:ilvl w:val="0"/>
          <w:numId w:val="1"/>
        </w:numPr>
        <w:jc w:val="both"/>
        <w:rPr>
          <w:lang w:val="en-US"/>
        </w:rPr>
      </w:pPr>
      <w:r w:rsidRPr="0059058E">
        <w:rPr>
          <w:lang w:val="en-US"/>
        </w:rPr>
        <w:t> Any node that contains descendant nodes and is not a leaf node is called the </w:t>
      </w:r>
      <w:r w:rsidRPr="0059058E">
        <w:rPr>
          <w:b/>
          <w:bCs/>
          <w:lang w:val="en-US"/>
        </w:rPr>
        <w:t>internal node</w:t>
      </w:r>
      <w:r w:rsidRPr="0059058E">
        <w:rPr>
          <w:lang w:val="en-US"/>
        </w:rPr>
        <w:t>.</w:t>
      </w:r>
    </w:p>
    <w:p w14:paraId="37F6C054" w14:textId="77777777" w:rsidR="00571AD9" w:rsidRDefault="00571AD9" w:rsidP="0059058E">
      <w:pPr>
        <w:jc w:val="both"/>
        <w:rPr>
          <w:lang w:val="en-US"/>
        </w:rPr>
      </w:pPr>
    </w:p>
    <w:p w14:paraId="367E78F4" w14:textId="6FBA2684" w:rsidR="0059058E" w:rsidRDefault="0059058E" w:rsidP="0059058E">
      <w:pPr>
        <w:jc w:val="both"/>
        <w:rPr>
          <w:lang w:val="en-US"/>
        </w:rPr>
      </w:pPr>
      <w:r w:rsidRPr="0059058E">
        <w:rPr>
          <w:noProof/>
          <w:lang w:val="en-US"/>
        </w:rPr>
        <w:lastRenderedPageBreak/>
        <w:drawing>
          <wp:inline distT="0" distB="0" distL="0" distR="0" wp14:anchorId="53647AA8" wp14:editId="2E17CCE4">
            <wp:extent cx="4834467" cy="2772882"/>
            <wp:effectExtent l="12700" t="12700" r="17145" b="8890"/>
            <wp:docPr id="1699378104" name="Picture 1" descr="A diagram of a root n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78104" name="Picture 1" descr="A diagram of a root node&#10;&#10;Description automatically generated"/>
                    <pic:cNvPicPr/>
                  </pic:nvPicPr>
                  <pic:blipFill>
                    <a:blip r:embed="rId7"/>
                    <a:stretch>
                      <a:fillRect/>
                    </a:stretch>
                  </pic:blipFill>
                  <pic:spPr>
                    <a:xfrm>
                      <a:off x="0" y="0"/>
                      <a:ext cx="4841135" cy="2776707"/>
                    </a:xfrm>
                    <a:prstGeom prst="rect">
                      <a:avLst/>
                    </a:prstGeom>
                    <a:ln>
                      <a:solidFill>
                        <a:schemeClr val="tx1"/>
                      </a:solidFill>
                    </a:ln>
                  </pic:spPr>
                </pic:pic>
              </a:graphicData>
            </a:graphic>
          </wp:inline>
        </w:drawing>
      </w:r>
    </w:p>
    <w:p w14:paraId="44DFD6A0" w14:textId="77777777" w:rsidR="00AB09F7" w:rsidRDefault="00AB09F7" w:rsidP="0059058E">
      <w:pPr>
        <w:jc w:val="both"/>
        <w:rPr>
          <w:lang w:val="en-US"/>
        </w:rPr>
      </w:pPr>
    </w:p>
    <w:p w14:paraId="2AE6B05C" w14:textId="3DA86D93" w:rsidR="00AB09F7" w:rsidRPr="00AB09F7" w:rsidRDefault="00AB09F7" w:rsidP="0059058E">
      <w:pPr>
        <w:pStyle w:val="ListParagraph"/>
        <w:numPr>
          <w:ilvl w:val="0"/>
          <w:numId w:val="1"/>
        </w:numPr>
        <w:jc w:val="both"/>
        <w:rPr>
          <w:lang w:val="en-US"/>
        </w:rPr>
      </w:pPr>
      <w:r w:rsidRPr="0059058E">
        <w:rPr>
          <w:lang w:val="en-US"/>
        </w:rPr>
        <w:t xml:space="preserve">DT uses a natural decision-making </w:t>
      </w:r>
      <w:proofErr w:type="gramStart"/>
      <w:r w:rsidRPr="0059058E">
        <w:rPr>
          <w:lang w:val="en-US"/>
        </w:rPr>
        <w:t>process,</w:t>
      </w:r>
      <w:proofErr w:type="gramEnd"/>
      <w:r w:rsidRPr="0059058E">
        <w:rPr>
          <w:lang w:val="en-US"/>
        </w:rPr>
        <w:t xml:space="preserve"> it asks a series of questions in a nested if-then-else structure. On each node, you ask a question to further split the data that is held by the node. If the test passes, you move to the left; otherwise, you move to the right.</w:t>
      </w:r>
    </w:p>
    <w:p w14:paraId="6B59FCA7" w14:textId="77777777" w:rsidR="00AB09F7" w:rsidRDefault="00AB09F7" w:rsidP="0059058E">
      <w:pPr>
        <w:jc w:val="both"/>
        <w:rPr>
          <w:lang w:val="en-US"/>
        </w:rPr>
      </w:pPr>
    </w:p>
    <w:p w14:paraId="58677443" w14:textId="459E4292" w:rsidR="00AB09F7" w:rsidRDefault="00AB09F7" w:rsidP="0059058E">
      <w:pPr>
        <w:jc w:val="both"/>
        <w:rPr>
          <w:lang w:val="en-US"/>
        </w:rPr>
      </w:pPr>
      <w:r w:rsidRPr="00AB09F7">
        <w:rPr>
          <w:noProof/>
          <w:lang w:val="en-US"/>
        </w:rPr>
        <w:drawing>
          <wp:inline distT="0" distB="0" distL="0" distR="0" wp14:anchorId="636CB075" wp14:editId="696EA443">
            <wp:extent cx="6494071" cy="3352800"/>
            <wp:effectExtent l="12700" t="12700" r="8890" b="12700"/>
            <wp:docPr id="496413836" name="Picture 1" descr="A diagram of decision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13836" name="Picture 1" descr="A diagram of decision trees&#10;&#10;Description automatically generated"/>
                    <pic:cNvPicPr/>
                  </pic:nvPicPr>
                  <pic:blipFill>
                    <a:blip r:embed="rId8"/>
                    <a:stretch>
                      <a:fillRect/>
                    </a:stretch>
                  </pic:blipFill>
                  <pic:spPr>
                    <a:xfrm>
                      <a:off x="0" y="0"/>
                      <a:ext cx="6590003" cy="3402329"/>
                    </a:xfrm>
                    <a:prstGeom prst="rect">
                      <a:avLst/>
                    </a:prstGeom>
                    <a:ln>
                      <a:solidFill>
                        <a:schemeClr val="tx1"/>
                      </a:solidFill>
                    </a:ln>
                  </pic:spPr>
                </pic:pic>
              </a:graphicData>
            </a:graphic>
          </wp:inline>
        </w:drawing>
      </w:r>
    </w:p>
    <w:p w14:paraId="09BF5491" w14:textId="77777777" w:rsidR="00F66AB3" w:rsidRDefault="00F66AB3" w:rsidP="0059058E">
      <w:pPr>
        <w:jc w:val="both"/>
        <w:rPr>
          <w:lang w:val="en-US"/>
        </w:rPr>
      </w:pPr>
    </w:p>
    <w:p w14:paraId="2A478FC2" w14:textId="188D6919" w:rsidR="00F66AB3" w:rsidRPr="00D1385C" w:rsidRDefault="00F66AB3" w:rsidP="00D1385C">
      <w:pPr>
        <w:jc w:val="both"/>
        <w:rPr>
          <w:lang w:val="en-US"/>
        </w:rPr>
      </w:pPr>
      <w:r w:rsidRPr="00D1385C">
        <w:rPr>
          <w:lang w:val="en-US"/>
        </w:rPr>
        <w:t>The first question we asked was, "Is the age less than 54.5?". Depending on the answer, we moved to the next step where we asked whether the person is a male or a female, and so on. At the end of this line of question, lies an answer - whether the person has heart disease or not. </w:t>
      </w:r>
    </w:p>
    <w:p w14:paraId="4C9534D2" w14:textId="77777777" w:rsidR="00D1385C" w:rsidRDefault="00D1385C" w:rsidP="00D1385C">
      <w:pPr>
        <w:jc w:val="both"/>
        <w:rPr>
          <w:lang w:val="en-US"/>
        </w:rPr>
      </w:pPr>
    </w:p>
    <w:p w14:paraId="45DBDF11" w14:textId="1B6D5651" w:rsidR="00865CD1" w:rsidRPr="00D1385C" w:rsidRDefault="00865CD1" w:rsidP="00D1385C">
      <w:pPr>
        <w:jc w:val="both"/>
        <w:rPr>
          <w:lang w:val="en-US"/>
        </w:rPr>
      </w:pPr>
      <w:proofErr w:type="gramStart"/>
      <w:r w:rsidRPr="00D1385C">
        <w:rPr>
          <w:lang w:val="en-US"/>
        </w:rPr>
        <w:t>So</w:t>
      </w:r>
      <w:proofErr w:type="gramEnd"/>
      <w:r w:rsidRPr="00D1385C">
        <w:rPr>
          <w:lang w:val="en-US"/>
        </w:rPr>
        <w:t xml:space="preserve"> from the above tree we can conclude that </w:t>
      </w:r>
    </w:p>
    <w:p w14:paraId="052FCBB5" w14:textId="77777777" w:rsidR="00865CD1" w:rsidRDefault="00865CD1" w:rsidP="00D1385C">
      <w:pPr>
        <w:pStyle w:val="ListParagraph"/>
        <w:numPr>
          <w:ilvl w:val="0"/>
          <w:numId w:val="1"/>
        </w:numPr>
        <w:jc w:val="both"/>
        <w:rPr>
          <w:lang w:val="en-US"/>
        </w:rPr>
      </w:pPr>
      <w:r>
        <w:rPr>
          <w:lang w:val="en-US"/>
        </w:rPr>
        <w:t xml:space="preserve">Young females with cholesterol &lt; 300 have lowest chance of heart disease. </w:t>
      </w:r>
    </w:p>
    <w:p w14:paraId="19B2459C" w14:textId="4A60326F" w:rsidR="00865CD1" w:rsidRDefault="00865CD1" w:rsidP="00D1385C">
      <w:pPr>
        <w:pStyle w:val="ListParagraph"/>
        <w:numPr>
          <w:ilvl w:val="0"/>
          <w:numId w:val="1"/>
        </w:numPr>
        <w:jc w:val="both"/>
        <w:rPr>
          <w:lang w:val="en-US"/>
        </w:rPr>
      </w:pPr>
      <w:r>
        <w:rPr>
          <w:lang w:val="en-US"/>
        </w:rPr>
        <w:t>Old males with cholesterol &gt; 300 have highest chance of heart disease</w:t>
      </w:r>
    </w:p>
    <w:p w14:paraId="1924097A" w14:textId="77777777" w:rsidR="00D1385C" w:rsidRDefault="00D1385C" w:rsidP="00D1385C">
      <w:pPr>
        <w:jc w:val="both"/>
        <w:rPr>
          <w:lang w:val="en-US"/>
        </w:rPr>
      </w:pPr>
    </w:p>
    <w:p w14:paraId="027AFF64" w14:textId="54D22A94" w:rsidR="00D1385C" w:rsidRDefault="00D1385C" w:rsidP="00D1385C">
      <w:pPr>
        <w:jc w:val="both"/>
        <w:rPr>
          <w:b/>
          <w:bCs/>
          <w:u w:val="single"/>
          <w:lang w:val="en-US"/>
        </w:rPr>
      </w:pPr>
      <w:r w:rsidRPr="00D1385C">
        <w:rPr>
          <w:b/>
          <w:bCs/>
          <w:u w:val="single"/>
          <w:lang w:val="en-US"/>
        </w:rPr>
        <w:lastRenderedPageBreak/>
        <w:t>In DTs, you can traverse the attributes backwards and identify the factors that lead to a particular decision. </w:t>
      </w:r>
    </w:p>
    <w:p w14:paraId="3984A1AD" w14:textId="77777777" w:rsidR="00605E0D" w:rsidRDefault="00605E0D" w:rsidP="00D1385C">
      <w:pPr>
        <w:jc w:val="both"/>
        <w:rPr>
          <w:b/>
          <w:bCs/>
          <w:u w:val="single"/>
          <w:lang w:val="en-US"/>
        </w:rPr>
      </w:pPr>
    </w:p>
    <w:p w14:paraId="6B3658E7" w14:textId="6B11FAD5" w:rsidR="00605E0D" w:rsidRDefault="00605E0D" w:rsidP="00D1385C">
      <w:pPr>
        <w:jc w:val="both"/>
        <w:rPr>
          <w:lang w:val="en-US"/>
        </w:rPr>
      </w:pPr>
      <w:r w:rsidRPr="00605E0D">
        <w:rPr>
          <w:lang w:val="en-US"/>
        </w:rPr>
        <w:t>DT building process is a </w:t>
      </w:r>
      <w:r w:rsidRPr="00605E0D">
        <w:rPr>
          <w:b/>
          <w:bCs/>
          <w:lang w:val="en-US"/>
        </w:rPr>
        <w:t>top-down</w:t>
      </w:r>
      <w:r w:rsidRPr="00605E0D">
        <w:rPr>
          <w:lang w:val="en-US"/>
        </w:rPr>
        <w:t> approach. The top-down approach refers to the process of starting from the top with the whole data and gradually splitting the data into smaller subsets. </w:t>
      </w:r>
    </w:p>
    <w:p w14:paraId="00D5C9EC" w14:textId="77777777" w:rsidR="00C96586" w:rsidRDefault="00C96586" w:rsidP="00D1385C">
      <w:pPr>
        <w:jc w:val="both"/>
        <w:rPr>
          <w:lang w:val="en-US"/>
        </w:rPr>
      </w:pPr>
    </w:p>
    <w:p w14:paraId="163186EB" w14:textId="77777777" w:rsidR="00C96586" w:rsidRDefault="00C96586" w:rsidP="00D1385C">
      <w:pPr>
        <w:jc w:val="both"/>
        <w:rPr>
          <w:lang w:val="en-US"/>
        </w:rPr>
      </w:pPr>
      <w:r>
        <w:rPr>
          <w:lang w:val="en-US"/>
        </w:rPr>
        <w:t xml:space="preserve">We call DT process </w:t>
      </w:r>
      <w:r w:rsidRPr="00C96586">
        <w:rPr>
          <w:b/>
          <w:bCs/>
          <w:u w:val="single"/>
          <w:lang w:val="en-US"/>
        </w:rPr>
        <w:t>greedy</w:t>
      </w:r>
      <w:r>
        <w:rPr>
          <w:lang w:val="en-US"/>
        </w:rPr>
        <w:t xml:space="preserve"> because - </w:t>
      </w:r>
      <w:r w:rsidRPr="00C96586">
        <w:rPr>
          <w:lang w:val="en-US"/>
        </w:rPr>
        <w:t xml:space="preserve">it does not </w:t>
      </w:r>
      <w:proofErr w:type="gramStart"/>
      <w:r w:rsidRPr="00C96586">
        <w:rPr>
          <w:lang w:val="en-US"/>
        </w:rPr>
        <w:t>take into account</w:t>
      </w:r>
      <w:proofErr w:type="gramEnd"/>
      <w:r w:rsidRPr="00C96586">
        <w:rPr>
          <w:lang w:val="en-US"/>
        </w:rPr>
        <w:t xml:space="preserve"> what will happen in the next two or three steps. </w:t>
      </w:r>
    </w:p>
    <w:p w14:paraId="12D06417" w14:textId="77777777" w:rsidR="00C96586" w:rsidRDefault="00C96586" w:rsidP="00D1385C">
      <w:pPr>
        <w:jc w:val="both"/>
        <w:rPr>
          <w:lang w:val="en-US"/>
        </w:rPr>
      </w:pPr>
      <w:r w:rsidRPr="00C96586">
        <w:rPr>
          <w:lang w:val="en-US"/>
        </w:rPr>
        <w:t xml:space="preserve">The entire structure of the tree changes with small variations in the input data. </w:t>
      </w:r>
    </w:p>
    <w:p w14:paraId="2A9265C3" w14:textId="77777777" w:rsidR="00C96586" w:rsidRDefault="00C96586" w:rsidP="00D1385C">
      <w:pPr>
        <w:jc w:val="both"/>
        <w:rPr>
          <w:lang w:val="en-US"/>
        </w:rPr>
      </w:pPr>
      <w:r>
        <w:rPr>
          <w:lang w:val="en-US"/>
        </w:rPr>
        <w:t>Small changes in data</w:t>
      </w:r>
      <w:r w:rsidRPr="00C96586">
        <w:rPr>
          <w:lang w:val="en-US"/>
        </w:rPr>
        <w:t xml:space="preserve">, changes the way you split and the final decisions altogether. </w:t>
      </w:r>
    </w:p>
    <w:p w14:paraId="14A9AC44" w14:textId="0D3ECAB2" w:rsidR="00C96586" w:rsidRPr="00605E0D" w:rsidRDefault="00C96586" w:rsidP="00D1385C">
      <w:pPr>
        <w:jc w:val="both"/>
        <w:rPr>
          <w:lang w:val="en-US"/>
        </w:rPr>
      </w:pPr>
      <w:r>
        <w:rPr>
          <w:lang w:val="en-US"/>
        </w:rPr>
        <w:t>Process</w:t>
      </w:r>
      <w:r w:rsidRPr="00C96586">
        <w:rPr>
          <w:lang w:val="en-US"/>
        </w:rPr>
        <w:t xml:space="preserve"> </w:t>
      </w:r>
      <w:r w:rsidRPr="0075059B">
        <w:rPr>
          <w:b/>
          <w:bCs/>
          <w:u w:val="single"/>
          <w:lang w:val="en-US"/>
        </w:rPr>
        <w:t>aims to</w:t>
      </w:r>
      <w:r w:rsidRPr="00C96586">
        <w:rPr>
          <w:lang w:val="en-US"/>
        </w:rPr>
        <w:t xml:space="preserve"> </w:t>
      </w:r>
      <w:r w:rsidRPr="0075059B">
        <w:rPr>
          <w:b/>
          <w:bCs/>
          <w:u w:val="single"/>
          <w:lang w:val="en-US"/>
        </w:rPr>
        <w:t>gain an immediate result</w:t>
      </w:r>
      <w:r w:rsidRPr="00C96586">
        <w:rPr>
          <w:lang w:val="en-US"/>
        </w:rPr>
        <w:t xml:space="preserve"> that is derived after splitting the data at a particular node based on a certain rule of the attribute.</w:t>
      </w:r>
    </w:p>
    <w:p w14:paraId="1E988D79" w14:textId="77777777" w:rsidR="00B067D7" w:rsidRDefault="00B067D7" w:rsidP="00D1385C">
      <w:pPr>
        <w:jc w:val="both"/>
        <w:rPr>
          <w:b/>
          <w:bCs/>
          <w:u w:val="single"/>
          <w:lang w:val="en-US"/>
        </w:rPr>
      </w:pPr>
    </w:p>
    <w:p w14:paraId="7664037E" w14:textId="77777777" w:rsidR="00B067D7" w:rsidRPr="00B067D7" w:rsidRDefault="00B067D7" w:rsidP="00B067D7">
      <w:pPr>
        <w:shd w:val="clear" w:color="auto" w:fill="F4F5F7"/>
        <w:spacing w:line="480" w:lineRule="atLeast"/>
        <w:jc w:val="both"/>
        <w:rPr>
          <w:color w:val="091E42"/>
          <w:sz w:val="27"/>
          <w:szCs w:val="27"/>
        </w:rPr>
      </w:pPr>
      <w:r w:rsidRPr="00B067D7">
        <w:rPr>
          <w:color w:val="091E42"/>
          <w:sz w:val="27"/>
          <w:szCs w:val="27"/>
        </w:rPr>
        <w:t>constructing a decision tree involves the following steps:</w:t>
      </w:r>
    </w:p>
    <w:p w14:paraId="75E6F5AD" w14:textId="77777777" w:rsidR="00B067D7" w:rsidRPr="00B067D7" w:rsidRDefault="00B067D7" w:rsidP="00B067D7">
      <w:pPr>
        <w:numPr>
          <w:ilvl w:val="0"/>
          <w:numId w:val="3"/>
        </w:numPr>
        <w:shd w:val="clear" w:color="auto" w:fill="F4F5F7"/>
        <w:spacing w:line="480" w:lineRule="atLeast"/>
        <w:jc w:val="both"/>
        <w:rPr>
          <w:color w:val="091E42"/>
        </w:rPr>
      </w:pPr>
      <w:r w:rsidRPr="00B067D7">
        <w:rPr>
          <w:color w:val="091E42"/>
        </w:rPr>
        <w:t>Recursive binary splitting/partitioning the data into smaller subsets</w:t>
      </w:r>
    </w:p>
    <w:p w14:paraId="386BE642" w14:textId="77777777" w:rsidR="00B067D7" w:rsidRPr="00B067D7" w:rsidRDefault="00B067D7" w:rsidP="00B067D7">
      <w:pPr>
        <w:numPr>
          <w:ilvl w:val="0"/>
          <w:numId w:val="3"/>
        </w:numPr>
        <w:shd w:val="clear" w:color="auto" w:fill="F4F5F7"/>
        <w:spacing w:line="480" w:lineRule="atLeast"/>
        <w:jc w:val="both"/>
        <w:rPr>
          <w:color w:val="091E42"/>
        </w:rPr>
      </w:pPr>
      <w:r w:rsidRPr="00B067D7">
        <w:rPr>
          <w:color w:val="091E42"/>
        </w:rPr>
        <w:t>Selecting the best rule from a variable/ attribute for the split</w:t>
      </w:r>
    </w:p>
    <w:p w14:paraId="1E6D47EC" w14:textId="77777777" w:rsidR="00B067D7" w:rsidRPr="00B067D7" w:rsidRDefault="00B067D7" w:rsidP="00B067D7">
      <w:pPr>
        <w:numPr>
          <w:ilvl w:val="0"/>
          <w:numId w:val="3"/>
        </w:numPr>
        <w:shd w:val="clear" w:color="auto" w:fill="F4F5F7"/>
        <w:spacing w:line="480" w:lineRule="atLeast"/>
        <w:jc w:val="both"/>
        <w:rPr>
          <w:color w:val="091E42"/>
        </w:rPr>
      </w:pPr>
      <w:r w:rsidRPr="00B067D7">
        <w:rPr>
          <w:color w:val="091E42"/>
        </w:rPr>
        <w:t>Applying the split based on the rules obtained from the attributes</w:t>
      </w:r>
    </w:p>
    <w:p w14:paraId="616CE952" w14:textId="77777777" w:rsidR="00B067D7" w:rsidRPr="00B067D7" w:rsidRDefault="00B067D7" w:rsidP="00B067D7">
      <w:pPr>
        <w:numPr>
          <w:ilvl w:val="0"/>
          <w:numId w:val="3"/>
        </w:numPr>
        <w:shd w:val="clear" w:color="auto" w:fill="F4F5F7"/>
        <w:spacing w:line="480" w:lineRule="atLeast"/>
        <w:jc w:val="both"/>
        <w:rPr>
          <w:color w:val="091E42"/>
        </w:rPr>
      </w:pPr>
      <w:r w:rsidRPr="00B067D7">
        <w:rPr>
          <w:color w:val="091E42"/>
        </w:rPr>
        <w:t>Repeating the process for the subsets obtained</w:t>
      </w:r>
    </w:p>
    <w:p w14:paraId="2A3FDEA9" w14:textId="77777777" w:rsidR="00B067D7" w:rsidRPr="00B067D7" w:rsidRDefault="00B067D7" w:rsidP="00B067D7">
      <w:pPr>
        <w:numPr>
          <w:ilvl w:val="0"/>
          <w:numId w:val="3"/>
        </w:numPr>
        <w:shd w:val="clear" w:color="auto" w:fill="F4F5F7"/>
        <w:spacing w:line="480" w:lineRule="atLeast"/>
        <w:jc w:val="both"/>
        <w:rPr>
          <w:color w:val="091E42"/>
        </w:rPr>
      </w:pPr>
      <w:r w:rsidRPr="00B067D7">
        <w:rPr>
          <w:color w:val="091E42"/>
        </w:rPr>
        <w:t>Continuing the process until the stopping criterion is reached</w:t>
      </w:r>
    </w:p>
    <w:p w14:paraId="6F4DB423" w14:textId="77777777" w:rsidR="00B067D7" w:rsidRPr="00B067D7" w:rsidRDefault="00B067D7" w:rsidP="00B067D7">
      <w:pPr>
        <w:numPr>
          <w:ilvl w:val="0"/>
          <w:numId w:val="3"/>
        </w:numPr>
        <w:shd w:val="clear" w:color="auto" w:fill="F4F5F7"/>
        <w:spacing w:line="480" w:lineRule="atLeast"/>
        <w:jc w:val="both"/>
        <w:rPr>
          <w:color w:val="091E42"/>
        </w:rPr>
      </w:pPr>
      <w:r w:rsidRPr="00B067D7">
        <w:rPr>
          <w:color w:val="091E42"/>
        </w:rPr>
        <w:t>Assigning the majority class/average value as the prediction</w:t>
      </w:r>
    </w:p>
    <w:p w14:paraId="6418EF9D" w14:textId="77777777" w:rsidR="00B067D7" w:rsidRPr="00D1385C" w:rsidRDefault="00B067D7" w:rsidP="00D1385C">
      <w:pPr>
        <w:jc w:val="both"/>
        <w:rPr>
          <w:b/>
          <w:bCs/>
          <w:u w:val="single"/>
          <w:lang w:val="en-US"/>
        </w:rPr>
      </w:pPr>
    </w:p>
    <w:p w14:paraId="345E58FA" w14:textId="77777777" w:rsidR="0059058E" w:rsidRDefault="0059058E" w:rsidP="0059058E">
      <w:pPr>
        <w:jc w:val="both"/>
        <w:rPr>
          <w:lang w:val="en-US"/>
        </w:rPr>
      </w:pPr>
    </w:p>
    <w:p w14:paraId="567AA211" w14:textId="0906E013" w:rsidR="00B067D7" w:rsidRPr="00C67222" w:rsidRDefault="00B067D7" w:rsidP="0059058E">
      <w:pPr>
        <w:jc w:val="both"/>
        <w:rPr>
          <w:b/>
          <w:bCs/>
          <w:u w:val="single"/>
          <w:lang w:val="en-US"/>
        </w:rPr>
      </w:pPr>
      <w:r w:rsidRPr="00C67222">
        <w:rPr>
          <w:b/>
          <w:bCs/>
          <w:u w:val="single"/>
          <w:lang w:val="en-US"/>
        </w:rPr>
        <w:t>Two important things are-</w:t>
      </w:r>
    </w:p>
    <w:p w14:paraId="5D02BEFC" w14:textId="18500A1F" w:rsidR="0059058E" w:rsidRDefault="00B067D7" w:rsidP="00B067D7">
      <w:pPr>
        <w:pStyle w:val="ListParagraph"/>
        <w:numPr>
          <w:ilvl w:val="0"/>
          <w:numId w:val="4"/>
        </w:numPr>
        <w:jc w:val="both"/>
        <w:rPr>
          <w:lang w:val="en-US"/>
        </w:rPr>
      </w:pPr>
      <w:r>
        <w:rPr>
          <w:lang w:val="en-US"/>
        </w:rPr>
        <w:t>H</w:t>
      </w:r>
      <w:r w:rsidRPr="00B067D7">
        <w:rPr>
          <w:lang w:val="en-US"/>
        </w:rPr>
        <w:t>ow to identify the variable or attribute for the split at the node</w:t>
      </w:r>
    </w:p>
    <w:p w14:paraId="288EED06" w14:textId="0015C6E4" w:rsidR="00B067D7" w:rsidRDefault="00B067D7" w:rsidP="00B067D7">
      <w:pPr>
        <w:pStyle w:val="ListParagraph"/>
        <w:numPr>
          <w:ilvl w:val="0"/>
          <w:numId w:val="4"/>
        </w:numPr>
        <w:jc w:val="both"/>
        <w:rPr>
          <w:lang w:val="en-US"/>
        </w:rPr>
      </w:pPr>
      <w:r>
        <w:rPr>
          <w:lang w:val="en-US"/>
        </w:rPr>
        <w:t>What is the stopping criterion</w:t>
      </w:r>
    </w:p>
    <w:p w14:paraId="79DDA991" w14:textId="0A7329B3" w:rsidR="007902C1" w:rsidRDefault="007902C1" w:rsidP="007902C1">
      <w:pPr>
        <w:jc w:val="both"/>
        <w:rPr>
          <w:lang w:val="en-US"/>
        </w:rPr>
      </w:pPr>
    </w:p>
    <w:p w14:paraId="25863741" w14:textId="0954DB7C" w:rsidR="007902C1" w:rsidRDefault="007902C1" w:rsidP="007902C1">
      <w:pPr>
        <w:jc w:val="both"/>
        <w:rPr>
          <w:lang w:val="en-US"/>
        </w:rPr>
      </w:pPr>
      <w:r>
        <w:rPr>
          <w:lang w:val="en-US"/>
        </w:rPr>
        <w:t>In python code built a DT model using default hyperparameters of decision tree except depth. Accuracy of test data was very low. So will have to perform hyperparameter tuning.</w:t>
      </w:r>
    </w:p>
    <w:p w14:paraId="724FE736" w14:textId="77777777" w:rsidR="007902C1" w:rsidRDefault="007902C1" w:rsidP="007902C1">
      <w:pPr>
        <w:jc w:val="both"/>
        <w:rPr>
          <w:lang w:val="en-US"/>
        </w:rPr>
      </w:pPr>
    </w:p>
    <w:p w14:paraId="26B5B002" w14:textId="77777777" w:rsidR="007902C1" w:rsidRDefault="007902C1" w:rsidP="007902C1">
      <w:pPr>
        <w:jc w:val="both"/>
        <w:rPr>
          <w:lang w:val="en-US"/>
        </w:rPr>
      </w:pPr>
    </w:p>
    <w:p w14:paraId="77F3078E" w14:textId="7E65E957" w:rsidR="007902C1" w:rsidRPr="007902C1" w:rsidRDefault="007902C1" w:rsidP="007902C1">
      <w:pPr>
        <w:jc w:val="both"/>
        <w:rPr>
          <w:rFonts w:ascii="Verdana" w:hAnsi="Verdana"/>
          <w:b/>
          <w:bCs/>
          <w:lang w:val="en-US"/>
        </w:rPr>
      </w:pPr>
      <w:r w:rsidRPr="007902C1">
        <w:rPr>
          <w:rFonts w:ascii="Verdana" w:hAnsi="Verdana"/>
          <w:b/>
          <w:bCs/>
          <w:lang w:val="en-US"/>
        </w:rPr>
        <w:t>What are hyperparameters?</w:t>
      </w:r>
    </w:p>
    <w:p w14:paraId="0C7E355D" w14:textId="77777777" w:rsidR="007F3E5B" w:rsidRDefault="007F3E5B" w:rsidP="007902C1">
      <w:pPr>
        <w:pStyle w:val="ListParagraph"/>
        <w:numPr>
          <w:ilvl w:val="0"/>
          <w:numId w:val="5"/>
        </w:numPr>
        <w:jc w:val="both"/>
        <w:rPr>
          <w:lang w:val="en-US"/>
        </w:rPr>
      </w:pPr>
      <w:r>
        <w:rPr>
          <w:lang w:val="en-US"/>
        </w:rPr>
        <w:t>H.</w:t>
      </w:r>
      <w:r w:rsidR="007902C1" w:rsidRPr="007902C1">
        <w:rPr>
          <w:lang w:val="en-US"/>
        </w:rPr>
        <w:t xml:space="preserve"> are simply the parameters that we pass on to the learning algorithm to control the training of the model. </w:t>
      </w:r>
    </w:p>
    <w:p w14:paraId="60646219" w14:textId="77777777" w:rsidR="007F3E5B" w:rsidRDefault="007F3E5B" w:rsidP="007902C1">
      <w:pPr>
        <w:pStyle w:val="ListParagraph"/>
        <w:numPr>
          <w:ilvl w:val="0"/>
          <w:numId w:val="5"/>
        </w:numPr>
        <w:jc w:val="both"/>
        <w:rPr>
          <w:lang w:val="en-US"/>
        </w:rPr>
      </w:pPr>
      <w:r>
        <w:rPr>
          <w:lang w:val="en-US"/>
        </w:rPr>
        <w:t>H.</w:t>
      </w:r>
      <w:r w:rsidR="007902C1" w:rsidRPr="007902C1">
        <w:rPr>
          <w:lang w:val="en-US"/>
        </w:rPr>
        <w:t xml:space="preserve"> are choices that the algorithm designer makes to ‘tune’ the </w:t>
      </w:r>
      <w:proofErr w:type="spellStart"/>
      <w:r w:rsidR="007902C1" w:rsidRPr="007902C1">
        <w:rPr>
          <w:lang w:val="en-US"/>
        </w:rPr>
        <w:t>behaviour</w:t>
      </w:r>
      <w:proofErr w:type="spellEnd"/>
      <w:r w:rsidR="007902C1" w:rsidRPr="007902C1">
        <w:rPr>
          <w:lang w:val="en-US"/>
        </w:rPr>
        <w:t xml:space="preserve"> of the learning algorithm. </w:t>
      </w:r>
    </w:p>
    <w:p w14:paraId="4F909DCD" w14:textId="59063C0A" w:rsidR="007F3E5B" w:rsidRDefault="007902C1" w:rsidP="007902C1">
      <w:pPr>
        <w:pStyle w:val="ListParagraph"/>
        <w:numPr>
          <w:ilvl w:val="0"/>
          <w:numId w:val="5"/>
        </w:numPr>
        <w:jc w:val="both"/>
        <w:rPr>
          <w:lang w:val="en-US"/>
        </w:rPr>
      </w:pPr>
      <w:r w:rsidRPr="007902C1">
        <w:rPr>
          <w:lang w:val="en-US"/>
        </w:rPr>
        <w:t xml:space="preserve">So </w:t>
      </w:r>
      <w:proofErr w:type="gramStart"/>
      <w:r w:rsidRPr="007902C1">
        <w:rPr>
          <w:lang w:val="en-US"/>
        </w:rPr>
        <w:t>basically</w:t>
      </w:r>
      <w:proofErr w:type="gramEnd"/>
      <w:r w:rsidRPr="007902C1">
        <w:rPr>
          <w:lang w:val="en-US"/>
        </w:rPr>
        <w:t xml:space="preserve"> anything that is passed on to the algorithm before it begins its training or learning process is a </w:t>
      </w:r>
      <w:r w:rsidR="007F3E5B">
        <w:rPr>
          <w:lang w:val="en-US"/>
        </w:rPr>
        <w:t>H</w:t>
      </w:r>
      <w:r w:rsidRPr="007902C1">
        <w:rPr>
          <w:lang w:val="en-US"/>
        </w:rPr>
        <w:t xml:space="preserve">, i.e., these are the parameters that the user provides and not something that the algorithm learns on its own during the training process. </w:t>
      </w:r>
    </w:p>
    <w:p w14:paraId="4001B73A" w14:textId="323E2BAD" w:rsidR="007902C1" w:rsidRPr="007F3E5B" w:rsidRDefault="007902C1" w:rsidP="0005595A">
      <w:pPr>
        <w:pStyle w:val="ListParagraph"/>
        <w:numPr>
          <w:ilvl w:val="0"/>
          <w:numId w:val="5"/>
        </w:numPr>
        <w:jc w:val="both"/>
        <w:rPr>
          <w:lang w:val="en-US"/>
        </w:rPr>
      </w:pPr>
      <w:r w:rsidRPr="007F3E5B">
        <w:rPr>
          <w:lang w:val="en-US"/>
        </w:rPr>
        <w:t xml:space="preserve">Here, one of the </w:t>
      </w:r>
      <w:r w:rsidR="007F3E5B" w:rsidRPr="007F3E5B">
        <w:rPr>
          <w:lang w:val="en-US"/>
        </w:rPr>
        <w:t>H.</w:t>
      </w:r>
      <w:r w:rsidRPr="007F3E5B">
        <w:rPr>
          <w:lang w:val="en-US"/>
        </w:rPr>
        <w:t xml:space="preserve"> was "</w:t>
      </w:r>
      <w:proofErr w:type="spellStart"/>
      <w:r w:rsidRPr="007F3E5B">
        <w:rPr>
          <w:lang w:val="en-US"/>
        </w:rPr>
        <w:t>max_depth</w:t>
      </w:r>
      <w:proofErr w:type="spellEnd"/>
      <w:r w:rsidRPr="007F3E5B">
        <w:rPr>
          <w:lang w:val="en-US"/>
        </w:rPr>
        <w:t xml:space="preserve">" which essentially determines how many levels of nodes will you have from root to leaf. </w:t>
      </w:r>
    </w:p>
    <w:p w14:paraId="70441026" w14:textId="6DFD015C" w:rsidR="007902C1" w:rsidRPr="007902C1" w:rsidRDefault="007902C1" w:rsidP="007902C1">
      <w:pPr>
        <w:pStyle w:val="ListParagraph"/>
        <w:numPr>
          <w:ilvl w:val="0"/>
          <w:numId w:val="5"/>
        </w:numPr>
        <w:jc w:val="both"/>
        <w:rPr>
          <w:lang w:val="en-US"/>
        </w:rPr>
      </w:pPr>
      <w:r w:rsidRPr="007902C1">
        <w:rPr>
          <w:lang w:val="en-US"/>
        </w:rPr>
        <w:t xml:space="preserve">Now, obviously, since hyperparameters can take many values, it is essential for us to determine the optimal values where the model will perform the best. This process of </w:t>
      </w:r>
      <w:r w:rsidR="00BE3BC2" w:rsidRPr="007902C1">
        <w:rPr>
          <w:lang w:val="en-US"/>
        </w:rPr>
        <w:t>optimizing</w:t>
      </w:r>
      <w:r w:rsidRPr="007902C1">
        <w:rPr>
          <w:lang w:val="en-US"/>
        </w:rPr>
        <w:t xml:space="preserve"> hyperparameters is called hyperparameter tuning.</w:t>
      </w:r>
    </w:p>
    <w:p w14:paraId="779AC24B" w14:textId="77777777" w:rsidR="007902C1" w:rsidRPr="007902C1" w:rsidRDefault="007902C1" w:rsidP="007902C1">
      <w:pPr>
        <w:jc w:val="both"/>
        <w:rPr>
          <w:lang w:val="en-US"/>
        </w:rPr>
      </w:pPr>
    </w:p>
    <w:p w14:paraId="611A515A" w14:textId="77777777" w:rsidR="0048376A" w:rsidRDefault="0048376A">
      <w:pPr>
        <w:rPr>
          <w:lang w:val="en-US"/>
        </w:rPr>
      </w:pPr>
    </w:p>
    <w:p w14:paraId="35F0538C" w14:textId="15AA8783" w:rsidR="0048376A" w:rsidRDefault="002B5888">
      <w:pPr>
        <w:rPr>
          <w:lang w:val="en-US"/>
        </w:rPr>
      </w:pPr>
      <w:r>
        <w:rPr>
          <w:lang w:val="en-US"/>
        </w:rPr>
        <w:lastRenderedPageBreak/>
        <w:t xml:space="preserve">In DT how </w:t>
      </w:r>
      <w:r w:rsidR="0004607A">
        <w:rPr>
          <w:lang w:val="en-US"/>
        </w:rPr>
        <w:t>should we split the tree –</w:t>
      </w:r>
    </w:p>
    <w:p w14:paraId="248B12C4" w14:textId="3473A462" w:rsidR="002A1C9C" w:rsidRDefault="0004607A">
      <w:pPr>
        <w:rPr>
          <w:lang w:val="en-US"/>
        </w:rPr>
      </w:pPr>
      <w:r>
        <w:rPr>
          <w:lang w:val="en-US"/>
        </w:rPr>
        <w:t xml:space="preserve">What is split in DT trying to achieve – </w:t>
      </w:r>
      <w:r w:rsidRPr="0004607A">
        <w:rPr>
          <w:lang w:val="en-US"/>
        </w:rPr>
        <w:t>homogeneity</w:t>
      </w:r>
      <w:r>
        <w:rPr>
          <w:lang w:val="en-US"/>
        </w:rPr>
        <w:t xml:space="preserve"> or pure subsets</w:t>
      </w:r>
      <w:r w:rsidR="002A1C9C">
        <w:rPr>
          <w:lang w:val="en-US"/>
        </w:rPr>
        <w:t xml:space="preserve">. For </w:t>
      </w:r>
      <w:proofErr w:type="gramStart"/>
      <w:r w:rsidR="002A1C9C">
        <w:rPr>
          <w:lang w:val="en-US"/>
        </w:rPr>
        <w:t>example</w:t>
      </w:r>
      <w:proofErr w:type="gramEnd"/>
      <w:r w:rsidR="002A1C9C">
        <w:rPr>
          <w:lang w:val="en-US"/>
        </w:rPr>
        <w:t xml:space="preserve"> if we set a threshold like suppose if out of total 80% of people have cholesterol &gt; 300 then that set is homogeneous and we define a rule that people with cholesterol &gt;300 have heart disease. </w:t>
      </w:r>
      <w:proofErr w:type="gramStart"/>
      <w:r w:rsidR="002A1C9C">
        <w:rPr>
          <w:lang w:val="en-US"/>
        </w:rPr>
        <w:t>So</w:t>
      </w:r>
      <w:proofErr w:type="gramEnd"/>
      <w:r w:rsidR="002A1C9C">
        <w:rPr>
          <w:lang w:val="en-US"/>
        </w:rPr>
        <w:t xml:space="preserve"> if we split the dataset using condition cholesterol &gt;300 and we observed that more than 80% people are with heart disease that means we breached threshold of 80% and we do not have to split further. </w:t>
      </w:r>
    </w:p>
    <w:p w14:paraId="72DBE62C" w14:textId="3492A410" w:rsidR="002A1C9C" w:rsidRDefault="002A1C9C">
      <w:pPr>
        <w:rPr>
          <w:lang w:val="en-US"/>
        </w:rPr>
      </w:pPr>
      <w:proofErr w:type="gramStart"/>
      <w:r>
        <w:rPr>
          <w:lang w:val="en-US"/>
        </w:rPr>
        <w:t>So</w:t>
      </w:r>
      <w:proofErr w:type="gramEnd"/>
      <w:r>
        <w:rPr>
          <w:lang w:val="en-US"/>
        </w:rPr>
        <w:t xml:space="preserve"> splitting continuous </w:t>
      </w:r>
      <w:r w:rsidRPr="002A1C9C">
        <w:rPr>
          <w:lang w:val="en-US"/>
        </w:rPr>
        <w:t>until the homogeneity value exceeds the threshold value.</w:t>
      </w:r>
    </w:p>
    <w:p w14:paraId="69A89C3D" w14:textId="411EAD93" w:rsidR="009B1E63" w:rsidRDefault="009B1E63">
      <w:pPr>
        <w:rPr>
          <w:lang w:val="en-US"/>
        </w:rPr>
      </w:pPr>
      <w:r w:rsidRPr="009B1E63">
        <w:rPr>
          <w:noProof/>
          <w:lang w:val="en-US"/>
        </w:rPr>
        <w:drawing>
          <wp:inline distT="0" distB="0" distL="0" distR="0" wp14:anchorId="50F5A795" wp14:editId="352640AB">
            <wp:extent cx="4411133" cy="2925442"/>
            <wp:effectExtent l="0" t="0" r="0" b="0"/>
            <wp:docPr id="512107119" name="Picture 1" descr="A diagram of a diagram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7119" name="Picture 1" descr="A diagram of a diagram of a number of dots&#10;&#10;Description automatically generated"/>
                    <pic:cNvPicPr/>
                  </pic:nvPicPr>
                  <pic:blipFill>
                    <a:blip r:embed="rId9"/>
                    <a:stretch>
                      <a:fillRect/>
                    </a:stretch>
                  </pic:blipFill>
                  <pic:spPr>
                    <a:xfrm>
                      <a:off x="0" y="0"/>
                      <a:ext cx="4430371" cy="2938201"/>
                    </a:xfrm>
                    <a:prstGeom prst="rect">
                      <a:avLst/>
                    </a:prstGeom>
                  </pic:spPr>
                </pic:pic>
              </a:graphicData>
            </a:graphic>
          </wp:inline>
        </w:drawing>
      </w:r>
    </w:p>
    <w:p w14:paraId="6E17CE52" w14:textId="5281CDC8" w:rsidR="00B67A79" w:rsidRDefault="00B67A79">
      <w:pPr>
        <w:rPr>
          <w:lang w:val="en-US"/>
        </w:rPr>
      </w:pPr>
      <w:r>
        <w:rPr>
          <w:lang w:val="en-US"/>
        </w:rPr>
        <w:t xml:space="preserve">We measure homogeneity </w:t>
      </w:r>
      <w:r w:rsidR="003C1AC2">
        <w:rPr>
          <w:lang w:val="en-US"/>
        </w:rPr>
        <w:t xml:space="preserve">using different methods – </w:t>
      </w:r>
    </w:p>
    <w:p w14:paraId="4E71B4AC" w14:textId="77777777" w:rsidR="003C1AC2" w:rsidRDefault="003C1AC2" w:rsidP="003C1AC2">
      <w:pPr>
        <w:pStyle w:val="ListParagraph"/>
        <w:numPr>
          <w:ilvl w:val="0"/>
          <w:numId w:val="9"/>
        </w:numPr>
        <w:rPr>
          <w:lang w:val="en-US"/>
        </w:rPr>
      </w:pPr>
      <w:r w:rsidRPr="003C1AC2">
        <w:rPr>
          <w:lang w:val="en-US"/>
        </w:rPr>
        <w:t xml:space="preserve">Gini index, </w:t>
      </w:r>
    </w:p>
    <w:p w14:paraId="0AAC8313" w14:textId="77777777" w:rsidR="003C1AC2" w:rsidRDefault="003C1AC2" w:rsidP="003C1AC2">
      <w:pPr>
        <w:pStyle w:val="ListParagraph"/>
        <w:numPr>
          <w:ilvl w:val="0"/>
          <w:numId w:val="9"/>
        </w:numPr>
        <w:rPr>
          <w:lang w:val="en-US"/>
        </w:rPr>
      </w:pPr>
      <w:r w:rsidRPr="003C1AC2">
        <w:rPr>
          <w:lang w:val="en-US"/>
        </w:rPr>
        <w:t xml:space="preserve">entropy, </w:t>
      </w:r>
    </w:p>
    <w:p w14:paraId="7812A1DA" w14:textId="673C921D" w:rsidR="003C1AC2" w:rsidRDefault="003C1AC2" w:rsidP="003C1AC2">
      <w:pPr>
        <w:pStyle w:val="ListParagraph"/>
        <w:numPr>
          <w:ilvl w:val="0"/>
          <w:numId w:val="9"/>
        </w:numPr>
        <w:rPr>
          <w:lang w:val="en-US"/>
        </w:rPr>
      </w:pPr>
      <w:r w:rsidRPr="003C1AC2">
        <w:rPr>
          <w:lang w:val="en-US"/>
        </w:rPr>
        <w:t>classification error (for classification)</w:t>
      </w:r>
    </w:p>
    <w:p w14:paraId="0E89E047" w14:textId="65B84A1B" w:rsidR="001F739A" w:rsidRDefault="003C1AC2" w:rsidP="001F739A">
      <w:pPr>
        <w:pStyle w:val="ListParagraph"/>
        <w:numPr>
          <w:ilvl w:val="0"/>
          <w:numId w:val="9"/>
        </w:numPr>
        <w:rPr>
          <w:lang w:val="en-US"/>
        </w:rPr>
      </w:pPr>
      <w:r w:rsidRPr="003C1AC2">
        <w:rPr>
          <w:lang w:val="en-US"/>
        </w:rPr>
        <w:t>MSE (for regression)</w:t>
      </w:r>
    </w:p>
    <w:p w14:paraId="18B42DC6" w14:textId="24A5EE79" w:rsidR="001F739A" w:rsidRDefault="001F739A" w:rsidP="001F739A">
      <w:pPr>
        <w:rPr>
          <w:lang w:val="en-US"/>
        </w:rPr>
      </w:pPr>
      <w:r w:rsidRPr="001F739A">
        <w:rPr>
          <w:lang w:val="en-US"/>
        </w:rPr>
        <w:t>If an attribute is ordinal categorical or continuous in nature with n different values</w:t>
      </w:r>
      <w:r>
        <w:rPr>
          <w:lang w:val="en-US"/>
        </w:rPr>
        <w:t xml:space="preserve"> -&gt; </w:t>
      </w:r>
      <w:r w:rsidRPr="001F739A">
        <w:rPr>
          <w:lang w:val="en-US"/>
        </w:rPr>
        <w:t>n - 1 different possible splits for it</w:t>
      </w:r>
    </w:p>
    <w:p w14:paraId="64EF1056" w14:textId="2C3CD685" w:rsidR="001F739A" w:rsidRDefault="001F739A" w:rsidP="001F739A">
      <w:pPr>
        <w:rPr>
          <w:lang w:val="en-US"/>
        </w:rPr>
      </w:pPr>
      <w:r w:rsidRPr="001F739A">
        <w:rPr>
          <w:lang w:val="en-US"/>
        </w:rPr>
        <w:t xml:space="preserve">If an attribute is nominal categorical, </w:t>
      </w:r>
      <w:r>
        <w:rPr>
          <w:lang w:val="en-US"/>
        </w:rPr>
        <w:t>-</w:t>
      </w:r>
      <w:proofErr w:type="gramStart"/>
      <w:r>
        <w:rPr>
          <w:lang w:val="en-US"/>
        </w:rPr>
        <w:t xml:space="preserve">&gt; </w:t>
      </w:r>
      <w:r w:rsidRPr="001F739A">
        <w:rPr>
          <w:lang w:val="en-US"/>
        </w:rPr>
        <w:t> </w:t>
      </w:r>
      <w:r w:rsidRPr="001F739A">
        <w:rPr>
          <w:rFonts w:asciiTheme="minorHAnsi" w:hAnsiTheme="minorHAnsi"/>
          <w:lang w:val="en-US"/>
        </w:rPr>
        <w:t>2</w:t>
      </w:r>
      <w:proofErr w:type="gramEnd"/>
      <w:r w:rsidRPr="001F739A">
        <w:rPr>
          <w:rFonts w:asciiTheme="minorHAnsi" w:hAnsiTheme="minorHAnsi"/>
          <w:vertAlign w:val="superscript"/>
          <w:lang w:val="en-US"/>
        </w:rPr>
        <w:t>k-1</w:t>
      </w:r>
      <w:r w:rsidRPr="001F739A">
        <w:rPr>
          <w:rFonts w:asciiTheme="minorHAnsi" w:eastAsiaTheme="majorEastAsia" w:hAnsiTheme="minorHAnsi"/>
          <w:lang w:val="en-US"/>
        </w:rPr>
        <w:t>−1</w:t>
      </w:r>
      <w:r w:rsidRPr="001F739A">
        <w:rPr>
          <w:lang w:val="en-US"/>
        </w:rPr>
        <w:t> possible splits for this attribute, where </w:t>
      </w:r>
      <w:r w:rsidRPr="001F739A">
        <w:rPr>
          <w:rFonts w:asciiTheme="minorHAnsi" w:eastAsiaTheme="majorEastAsia" w:hAnsiTheme="minorHAnsi"/>
          <w:lang w:val="en-US"/>
        </w:rPr>
        <w:t>k</w:t>
      </w:r>
      <w:r w:rsidRPr="001F739A">
        <w:rPr>
          <w:lang w:val="en-US"/>
        </w:rPr>
        <w:t> is the number of classes.</w:t>
      </w:r>
    </w:p>
    <w:p w14:paraId="78D42F6E" w14:textId="77777777" w:rsidR="001F739A" w:rsidRDefault="001F739A" w:rsidP="001F739A">
      <w:pPr>
        <w:rPr>
          <w:lang w:val="en-US"/>
        </w:rPr>
      </w:pPr>
    </w:p>
    <w:p w14:paraId="69216B29" w14:textId="71559C1B" w:rsidR="001F739A" w:rsidRDefault="001F739A" w:rsidP="001F739A">
      <w:pPr>
        <w:rPr>
          <w:u w:val="single"/>
          <w:lang w:val="en-US"/>
        </w:rPr>
      </w:pPr>
      <w:r w:rsidRPr="001F739A">
        <w:rPr>
          <w:u w:val="single"/>
          <w:lang w:val="en-US"/>
        </w:rPr>
        <w:t xml:space="preserve">Classification error </w:t>
      </w:r>
    </w:p>
    <w:p w14:paraId="4880A3B1" w14:textId="0E83C13B" w:rsidR="00F61E22" w:rsidRDefault="001F739A" w:rsidP="001F739A">
      <w:pPr>
        <w:rPr>
          <w:lang w:val="en-US"/>
        </w:rPr>
      </w:pPr>
      <w:r>
        <w:rPr>
          <w:lang w:val="en-US"/>
        </w:rPr>
        <w:t xml:space="preserve">Let’s say we have two classes 0 and 1.  20 people belongs to 0 and 80 people </w:t>
      </w:r>
      <w:proofErr w:type="gramStart"/>
      <w:r>
        <w:rPr>
          <w:lang w:val="en-US"/>
        </w:rPr>
        <w:t>belongs</w:t>
      </w:r>
      <w:proofErr w:type="gramEnd"/>
      <w:r>
        <w:rPr>
          <w:lang w:val="en-US"/>
        </w:rPr>
        <w:t xml:space="preserve"> to 1. </w:t>
      </w:r>
      <w:r w:rsidR="000A7821">
        <w:rPr>
          <w:lang w:val="en-US"/>
        </w:rPr>
        <w:t xml:space="preserve"> </w:t>
      </w:r>
      <w:r w:rsidR="000A7821" w:rsidRPr="00AE1EAC">
        <w:rPr>
          <w:b/>
          <w:bCs/>
          <w:u w:val="single"/>
          <w:lang w:val="en-US"/>
        </w:rPr>
        <w:t>CE = 1 – max(p</w:t>
      </w:r>
      <w:r w:rsidR="000A7821" w:rsidRPr="00AE1EAC">
        <w:rPr>
          <w:b/>
          <w:bCs/>
          <w:u w:val="single"/>
          <w:vertAlign w:val="subscript"/>
          <w:lang w:val="en-US"/>
        </w:rPr>
        <w:t>i</w:t>
      </w:r>
      <w:r w:rsidR="000A7821" w:rsidRPr="00AE1EAC">
        <w:rPr>
          <w:b/>
          <w:bCs/>
          <w:u w:val="single"/>
          <w:lang w:val="en-US"/>
        </w:rPr>
        <w:t>)</w:t>
      </w:r>
      <w:r w:rsidR="00F61E22">
        <w:rPr>
          <w:lang w:val="en-US"/>
        </w:rPr>
        <w:t xml:space="preserve"> basically probability of 1 is 0.8 and 0 is 0.2. </w:t>
      </w:r>
      <w:proofErr w:type="gramStart"/>
      <w:r w:rsidR="00F61E22">
        <w:rPr>
          <w:lang w:val="en-US"/>
        </w:rPr>
        <w:t>so</w:t>
      </w:r>
      <w:proofErr w:type="gramEnd"/>
      <w:r w:rsidR="00F61E22">
        <w:rPr>
          <w:lang w:val="en-US"/>
        </w:rPr>
        <w:t xml:space="preserve"> error will be 1-0.8 = 0.2. it is like most of the people belongs to group 1. </w:t>
      </w:r>
      <w:proofErr w:type="gramStart"/>
      <w:r w:rsidR="00F61E22">
        <w:rPr>
          <w:lang w:val="en-US"/>
        </w:rPr>
        <w:t>So</w:t>
      </w:r>
      <w:proofErr w:type="gramEnd"/>
      <w:r w:rsidR="00F61E22">
        <w:rPr>
          <w:lang w:val="en-US"/>
        </w:rPr>
        <w:t xml:space="preserve"> if any observation gets classifies as 0 that means classification error will be 0.2.</w:t>
      </w:r>
      <w:r w:rsidR="001C035B">
        <w:rPr>
          <w:lang w:val="en-US"/>
        </w:rPr>
        <w:t xml:space="preserve"> If I assign everything to the majority class what is the error rate I have.</w:t>
      </w:r>
    </w:p>
    <w:p w14:paraId="5E2369BB" w14:textId="674178E1" w:rsidR="0042302B" w:rsidRDefault="0042302B" w:rsidP="001F739A">
      <w:pPr>
        <w:rPr>
          <w:lang w:val="en-US"/>
        </w:rPr>
      </w:pPr>
      <w:r w:rsidRPr="0042302B">
        <w:rPr>
          <w:noProof/>
          <w:lang w:val="en-US"/>
        </w:rPr>
        <w:lastRenderedPageBreak/>
        <w:drawing>
          <wp:inline distT="0" distB="0" distL="0" distR="0" wp14:anchorId="43452527" wp14:editId="2702D79B">
            <wp:extent cx="2531533" cy="2202087"/>
            <wp:effectExtent l="12700" t="12700" r="8890" b="8255"/>
            <wp:docPr id="530272006"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72006" name="Picture 1" descr="A diagram of a number of equations&#10;&#10;Description automatically generated with medium confidence"/>
                    <pic:cNvPicPr/>
                  </pic:nvPicPr>
                  <pic:blipFill>
                    <a:blip r:embed="rId10"/>
                    <a:stretch>
                      <a:fillRect/>
                    </a:stretch>
                  </pic:blipFill>
                  <pic:spPr>
                    <a:xfrm>
                      <a:off x="0" y="0"/>
                      <a:ext cx="2563463" cy="2229862"/>
                    </a:xfrm>
                    <a:prstGeom prst="rect">
                      <a:avLst/>
                    </a:prstGeom>
                    <a:ln>
                      <a:solidFill>
                        <a:schemeClr val="tx1"/>
                      </a:solidFill>
                    </a:ln>
                  </pic:spPr>
                </pic:pic>
              </a:graphicData>
            </a:graphic>
          </wp:inline>
        </w:drawing>
      </w:r>
    </w:p>
    <w:p w14:paraId="71475C64" w14:textId="1725BCF2" w:rsidR="0042302B" w:rsidRDefault="0042302B" w:rsidP="001F739A">
      <w:pPr>
        <w:rPr>
          <w:lang w:val="en-US"/>
        </w:rPr>
      </w:pPr>
      <w:r>
        <w:rPr>
          <w:lang w:val="en-US"/>
        </w:rPr>
        <w:t>Gini Impurity or Gini Index –</w:t>
      </w:r>
    </w:p>
    <w:p w14:paraId="53426C37" w14:textId="7EC5B815" w:rsidR="0042302B" w:rsidRDefault="0042302B" w:rsidP="001F739A">
      <w:pPr>
        <w:rPr>
          <w:rStyle w:val="mjx-char"/>
          <w:rFonts w:ascii="MJXc-TeX-main-Rw" w:eastAsiaTheme="majorEastAsia" w:hAnsi="MJXc-TeX-main-Rw"/>
          <w:color w:val="091E42"/>
          <w:sz w:val="30"/>
          <w:szCs w:val="30"/>
          <w:shd w:val="clear" w:color="auto" w:fill="F4F5F7"/>
        </w:rPr>
      </w:pPr>
      <w:r>
        <w:rPr>
          <w:rFonts w:ascii="MJXc-TeX-math-Iw" w:hAnsi="MJXc-TeX-math-Iw"/>
          <w:color w:val="091E42"/>
          <w:sz w:val="30"/>
          <w:szCs w:val="30"/>
          <w:shd w:val="clear" w:color="auto" w:fill="F4F5F7"/>
        </w:rPr>
        <w:br/>
      </w:r>
      <w:r>
        <w:rPr>
          <w:rStyle w:val="mjx-char"/>
          <w:rFonts w:ascii="MJXc-TeX-math-Iw" w:eastAsiaTheme="majorEastAsia" w:hAnsi="MJXc-TeX-math-Iw"/>
          <w:color w:val="091E42"/>
          <w:sz w:val="30"/>
          <w:szCs w:val="30"/>
          <w:shd w:val="clear" w:color="auto" w:fill="F4F5F7"/>
        </w:rPr>
        <w:t>G</w:t>
      </w:r>
      <w:r>
        <w:rPr>
          <w:rStyle w:val="mjx-char"/>
          <w:rFonts w:ascii="MJXc-TeX-main-Rw" w:eastAsiaTheme="majorEastAsia" w:hAnsi="MJXc-TeX-main-Rw"/>
          <w:color w:val="091E42"/>
          <w:sz w:val="30"/>
          <w:szCs w:val="30"/>
          <w:shd w:val="clear" w:color="auto" w:fill="F4F5F7"/>
        </w:rPr>
        <w:t>=</w:t>
      </w:r>
      <w:r>
        <w:rPr>
          <w:rStyle w:val="mjx-char"/>
          <w:rFonts w:ascii="MJXc-TeX-size1-Rw" w:eastAsiaTheme="majorEastAsia" w:hAnsi="MJXc-TeX-size1-Rw"/>
          <w:color w:val="091E42"/>
          <w:sz w:val="30"/>
          <w:szCs w:val="30"/>
          <w:shd w:val="clear" w:color="auto" w:fill="F4F5F7"/>
        </w:rPr>
        <w:t>∑</w:t>
      </w:r>
      <w:r>
        <w:rPr>
          <w:rStyle w:val="mjx-char"/>
          <w:rFonts w:ascii="MJXc-TeX-math-Iw" w:eastAsiaTheme="majorEastAsia" w:hAnsi="MJXc-TeX-math-Iw"/>
          <w:color w:val="091E42"/>
          <w:sz w:val="21"/>
          <w:szCs w:val="21"/>
          <w:shd w:val="clear" w:color="auto" w:fill="F4F5F7"/>
        </w:rPr>
        <w:t>ki</w:t>
      </w:r>
      <w:r>
        <w:rPr>
          <w:rStyle w:val="mjx-char"/>
          <w:rFonts w:ascii="MJXc-TeX-main-Rw" w:eastAsiaTheme="majorEastAsia" w:hAnsi="MJXc-TeX-main-Rw"/>
          <w:color w:val="091E42"/>
          <w:sz w:val="21"/>
          <w:szCs w:val="21"/>
          <w:shd w:val="clear" w:color="auto" w:fill="F4F5F7"/>
        </w:rPr>
        <w:t>=1</w:t>
      </w:r>
      <w:r>
        <w:rPr>
          <w:rStyle w:val="mjx-char"/>
          <w:rFonts w:ascii="MJXc-TeX-math-Iw" w:eastAsiaTheme="majorEastAsia" w:hAnsi="MJXc-TeX-math-Iw"/>
          <w:color w:val="091E42"/>
          <w:sz w:val="30"/>
          <w:szCs w:val="30"/>
          <w:shd w:val="clear" w:color="auto" w:fill="F4F5F7"/>
        </w:rPr>
        <w:t>p</w:t>
      </w:r>
      <w:r>
        <w:rPr>
          <w:rStyle w:val="mjx-char"/>
          <w:rFonts w:ascii="MJXc-TeX-math-Iw" w:eastAsiaTheme="majorEastAsia" w:hAnsi="MJXc-TeX-math-Iw"/>
          <w:color w:val="091E42"/>
          <w:sz w:val="21"/>
          <w:szCs w:val="21"/>
          <w:shd w:val="clear" w:color="auto" w:fill="F4F5F7"/>
        </w:rPr>
        <w:t>i</w:t>
      </w:r>
      <w:r>
        <w:rPr>
          <w:rStyle w:val="mjx-char"/>
          <w:rFonts w:ascii="MJXc-TeX-main-Rw" w:eastAsiaTheme="majorEastAsia" w:hAnsi="MJXc-TeX-main-Rw"/>
          <w:color w:val="091E42"/>
          <w:sz w:val="30"/>
          <w:szCs w:val="30"/>
          <w:shd w:val="clear" w:color="auto" w:fill="F4F5F7"/>
        </w:rPr>
        <w:t>(1−</w:t>
      </w:r>
      <w:r>
        <w:rPr>
          <w:rStyle w:val="mjx-char"/>
          <w:rFonts w:ascii="MJXc-TeX-math-Iw" w:eastAsiaTheme="majorEastAsia" w:hAnsi="MJXc-TeX-math-Iw"/>
          <w:color w:val="091E42"/>
          <w:sz w:val="30"/>
          <w:szCs w:val="30"/>
          <w:shd w:val="clear" w:color="auto" w:fill="F4F5F7"/>
        </w:rPr>
        <w:t>p</w:t>
      </w:r>
      <w:r>
        <w:rPr>
          <w:rStyle w:val="mjx-char"/>
          <w:rFonts w:ascii="MJXc-TeX-math-Iw" w:eastAsiaTheme="majorEastAsia" w:hAnsi="MJXc-TeX-math-Iw"/>
          <w:color w:val="091E42"/>
          <w:sz w:val="21"/>
          <w:szCs w:val="21"/>
          <w:shd w:val="clear" w:color="auto" w:fill="F4F5F7"/>
        </w:rPr>
        <w:t>i</w:t>
      </w:r>
      <w:r>
        <w:rPr>
          <w:rStyle w:val="mjx-char"/>
          <w:rFonts w:ascii="MJXc-TeX-main-Rw" w:eastAsiaTheme="majorEastAsia" w:hAnsi="MJXc-TeX-main-Rw"/>
          <w:color w:val="091E42"/>
          <w:sz w:val="30"/>
          <w:szCs w:val="30"/>
          <w:shd w:val="clear" w:color="auto" w:fill="F4F5F7"/>
        </w:rPr>
        <w:t>)</w:t>
      </w:r>
    </w:p>
    <w:p w14:paraId="5F9DE42B" w14:textId="24FEF654" w:rsidR="00382132" w:rsidRDefault="00382132" w:rsidP="001F739A">
      <w:pPr>
        <w:rPr>
          <w:rStyle w:val="mjx-char"/>
          <w:rFonts w:ascii="MJXc-TeX-main-Rw" w:hAnsi="MJXc-TeX-main-Rw"/>
          <w:color w:val="091E42"/>
          <w:sz w:val="30"/>
          <w:szCs w:val="30"/>
          <w:shd w:val="clear" w:color="auto" w:fill="F4F5F7"/>
        </w:rPr>
      </w:pPr>
    </w:p>
    <w:p w14:paraId="17963A67" w14:textId="42CC804F" w:rsidR="00FE42CD" w:rsidRDefault="00382132" w:rsidP="00382132">
      <w:pPr>
        <w:jc w:val="both"/>
        <w:rPr>
          <w:rStyle w:val="Strong"/>
          <w:rFonts w:eastAsiaTheme="majorEastAsia"/>
          <w:color w:val="091E42"/>
          <w:sz w:val="27"/>
          <w:szCs w:val="27"/>
          <w:shd w:val="clear" w:color="auto" w:fill="F4F5F7"/>
        </w:rPr>
      </w:pPr>
      <w:r w:rsidRPr="0042302B">
        <w:rPr>
          <w:noProof/>
          <w:lang w:val="en-US"/>
        </w:rPr>
        <w:drawing>
          <wp:anchor distT="0" distB="0" distL="114300" distR="114300" simplePos="0" relativeHeight="251660288" behindDoc="0" locked="0" layoutInCell="1" allowOverlap="1" wp14:anchorId="5831CB9E" wp14:editId="4C2F0480">
            <wp:simplePos x="0" y="0"/>
            <wp:positionH relativeFrom="column">
              <wp:posOffset>12700</wp:posOffset>
            </wp:positionH>
            <wp:positionV relativeFrom="page">
              <wp:posOffset>3995420</wp:posOffset>
            </wp:positionV>
            <wp:extent cx="2698115" cy="1311910"/>
            <wp:effectExtent l="12700" t="12700" r="6985" b="8890"/>
            <wp:wrapSquare wrapText="bothSides"/>
            <wp:docPr id="924551676"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51676" name="Picture 1" descr="A math equations and number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2698115" cy="13119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E42CD">
        <w:rPr>
          <w:color w:val="091E42"/>
          <w:sz w:val="27"/>
          <w:szCs w:val="27"/>
          <w:shd w:val="clear" w:color="auto" w:fill="F4F5F7"/>
        </w:rPr>
        <w:t>Suppose you have a data set with two class labels. If the data set is completely homogeneous, i.e., all the data points belong to label 1, then the probability of finding a data point corresponding to label 2 will be 0 and that of label 1 will be 1. So, </w:t>
      </w:r>
      <w:r w:rsidR="00FE42CD">
        <w:rPr>
          <w:rStyle w:val="mjx-char"/>
          <w:rFonts w:ascii="MJXc-TeX-math-Iw" w:eastAsiaTheme="majorEastAsia" w:hAnsi="MJXc-TeX-math-Iw"/>
          <w:color w:val="091E42"/>
          <w:sz w:val="34"/>
          <w:szCs w:val="34"/>
          <w:bdr w:val="none" w:sz="0" w:space="0" w:color="auto" w:frame="1"/>
          <w:shd w:val="clear" w:color="auto" w:fill="F4F5F7"/>
        </w:rPr>
        <w:t>p</w:t>
      </w:r>
      <w:r w:rsidR="00FE42CD">
        <w:rPr>
          <w:rStyle w:val="mjx-char"/>
          <w:rFonts w:ascii="MJXc-TeX-main-Rw" w:eastAsiaTheme="majorEastAsia" w:hAnsi="MJXc-TeX-main-Rw"/>
          <w:color w:val="091E42"/>
          <w:bdr w:val="none" w:sz="0" w:space="0" w:color="auto" w:frame="1"/>
          <w:shd w:val="clear" w:color="auto" w:fill="F4F5F7"/>
        </w:rPr>
        <w:t>1</w:t>
      </w:r>
      <w:r w:rsidR="00FE42CD">
        <w:rPr>
          <w:color w:val="091E42"/>
          <w:sz w:val="27"/>
          <w:szCs w:val="27"/>
          <w:shd w:val="clear" w:color="auto" w:fill="F4F5F7"/>
        </w:rPr>
        <w:t> = 1 and </w:t>
      </w:r>
      <w:r w:rsidR="00FE42CD">
        <w:rPr>
          <w:rStyle w:val="mjx-char"/>
          <w:rFonts w:ascii="MJXc-TeX-math-Iw" w:eastAsiaTheme="majorEastAsia" w:hAnsi="MJXc-TeX-math-Iw"/>
          <w:color w:val="091E42"/>
          <w:sz w:val="34"/>
          <w:szCs w:val="34"/>
          <w:bdr w:val="none" w:sz="0" w:space="0" w:color="auto" w:frame="1"/>
          <w:shd w:val="clear" w:color="auto" w:fill="F4F5F7"/>
        </w:rPr>
        <w:t>p</w:t>
      </w:r>
      <w:r w:rsidR="00FE42CD">
        <w:rPr>
          <w:rStyle w:val="mjx-char"/>
          <w:rFonts w:ascii="MJXc-TeX-main-Rw" w:eastAsiaTheme="majorEastAsia" w:hAnsi="MJXc-TeX-main-Rw"/>
          <w:color w:val="091E42"/>
          <w:bdr w:val="none" w:sz="0" w:space="0" w:color="auto" w:frame="1"/>
          <w:shd w:val="clear" w:color="auto" w:fill="F4F5F7"/>
        </w:rPr>
        <w:t>2</w:t>
      </w:r>
      <w:r w:rsidR="00FE42CD">
        <w:rPr>
          <w:color w:val="091E42"/>
          <w:sz w:val="27"/>
          <w:szCs w:val="27"/>
          <w:shd w:val="clear" w:color="auto" w:fill="F4F5F7"/>
        </w:rPr>
        <w:t> = 0. The Gini index</w:t>
      </w:r>
      <w:r w:rsidR="003B138C">
        <w:rPr>
          <w:color w:val="091E42"/>
          <w:sz w:val="27"/>
          <w:szCs w:val="27"/>
          <w:shd w:val="clear" w:color="auto" w:fill="F4F5F7"/>
        </w:rPr>
        <w:t xml:space="preserve"> 1(1-1)</w:t>
      </w:r>
      <w:r w:rsidR="00FE42CD">
        <w:rPr>
          <w:color w:val="091E42"/>
          <w:sz w:val="27"/>
          <w:szCs w:val="27"/>
          <w:shd w:val="clear" w:color="auto" w:fill="F4F5F7"/>
        </w:rPr>
        <w:t>, which is equal to 0, will be the lowest in such a case. Hence, </w:t>
      </w:r>
      <w:r w:rsidR="00FE42CD">
        <w:rPr>
          <w:rStyle w:val="Strong"/>
          <w:rFonts w:eastAsiaTheme="majorEastAsia"/>
          <w:color w:val="091E42"/>
          <w:sz w:val="27"/>
          <w:szCs w:val="27"/>
          <w:shd w:val="clear" w:color="auto" w:fill="F4F5F7"/>
        </w:rPr>
        <w:t>the higher the homogeneity, the lower the Gini index.</w:t>
      </w:r>
    </w:p>
    <w:p w14:paraId="4BAA8103" w14:textId="77777777" w:rsidR="002175AB" w:rsidRDefault="002175AB" w:rsidP="00382132">
      <w:pPr>
        <w:jc w:val="both"/>
        <w:rPr>
          <w:rStyle w:val="Strong"/>
          <w:rFonts w:eastAsiaTheme="majorEastAsia"/>
          <w:color w:val="091E42"/>
          <w:sz w:val="27"/>
          <w:szCs w:val="27"/>
          <w:shd w:val="clear" w:color="auto" w:fill="F4F5F7"/>
        </w:rPr>
      </w:pPr>
    </w:p>
    <w:p w14:paraId="166A48C8" w14:textId="53EA1CA8" w:rsidR="002175AB" w:rsidRDefault="002175AB" w:rsidP="00382132">
      <w:pPr>
        <w:jc w:val="both"/>
        <w:rPr>
          <w:rStyle w:val="Strong"/>
          <w:rFonts w:eastAsiaTheme="majorEastAsia"/>
          <w:color w:val="091E42"/>
          <w:sz w:val="27"/>
          <w:szCs w:val="27"/>
          <w:shd w:val="clear" w:color="auto" w:fill="F4F5F7"/>
        </w:rPr>
      </w:pPr>
      <w:r w:rsidRPr="002175AB">
        <w:rPr>
          <w:noProof/>
          <w:lang w:val="en-US"/>
        </w:rPr>
        <w:drawing>
          <wp:inline distT="0" distB="0" distL="0" distR="0" wp14:anchorId="575A3EB5" wp14:editId="06147C10">
            <wp:extent cx="5731510" cy="677545"/>
            <wp:effectExtent l="0" t="0" r="0" b="0"/>
            <wp:docPr id="200219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4466" name=""/>
                    <pic:cNvPicPr/>
                  </pic:nvPicPr>
                  <pic:blipFill>
                    <a:blip r:embed="rId12"/>
                    <a:stretch>
                      <a:fillRect/>
                    </a:stretch>
                  </pic:blipFill>
                  <pic:spPr>
                    <a:xfrm>
                      <a:off x="0" y="0"/>
                      <a:ext cx="5731510" cy="677545"/>
                    </a:xfrm>
                    <a:prstGeom prst="rect">
                      <a:avLst/>
                    </a:prstGeom>
                  </pic:spPr>
                </pic:pic>
              </a:graphicData>
            </a:graphic>
          </wp:inline>
        </w:drawing>
      </w:r>
    </w:p>
    <w:p w14:paraId="25838D42" w14:textId="71392A12" w:rsidR="002175AB" w:rsidRDefault="002175AB" w:rsidP="00382132">
      <w:pPr>
        <w:jc w:val="both"/>
        <w:rPr>
          <w:rStyle w:val="Strong"/>
          <w:rFonts w:eastAsiaTheme="majorEastAsia"/>
          <w:color w:val="091E42"/>
          <w:sz w:val="27"/>
          <w:szCs w:val="27"/>
          <w:shd w:val="clear" w:color="auto" w:fill="F4F5F7"/>
        </w:rPr>
      </w:pPr>
    </w:p>
    <w:p w14:paraId="7FCFD5E0" w14:textId="564905C7" w:rsidR="002175AB" w:rsidRDefault="002175AB" w:rsidP="00382132">
      <w:pPr>
        <w:jc w:val="both"/>
        <w:rPr>
          <w:rStyle w:val="Strong"/>
          <w:rFonts w:eastAsiaTheme="majorEastAsia"/>
          <w:color w:val="091E42"/>
          <w:sz w:val="27"/>
          <w:szCs w:val="27"/>
          <w:shd w:val="clear" w:color="auto" w:fill="F4F5F7"/>
        </w:rPr>
      </w:pPr>
    </w:p>
    <w:p w14:paraId="192D8896" w14:textId="4E92B7AE" w:rsidR="002175AB" w:rsidRDefault="002175AB" w:rsidP="00382132">
      <w:pPr>
        <w:jc w:val="both"/>
        <w:rPr>
          <w:lang w:val="en-US"/>
        </w:rPr>
      </w:pPr>
      <w:r>
        <w:rPr>
          <w:lang w:val="en-US"/>
        </w:rPr>
        <w:t>Entropy -</w:t>
      </w:r>
    </w:p>
    <w:p w14:paraId="70D36994" w14:textId="577631DD" w:rsidR="00FE42CD" w:rsidRDefault="002175AB" w:rsidP="001F739A">
      <w:pPr>
        <w:rPr>
          <w:lang w:val="en-US"/>
        </w:rPr>
      </w:pPr>
      <w:r w:rsidRPr="00FE42CD">
        <w:rPr>
          <w:noProof/>
          <w:lang w:val="en-US"/>
        </w:rPr>
        <w:drawing>
          <wp:anchor distT="0" distB="0" distL="114300" distR="114300" simplePos="0" relativeHeight="251659264" behindDoc="0" locked="0" layoutInCell="1" allowOverlap="1" wp14:anchorId="02BFD421" wp14:editId="698CC75F">
            <wp:simplePos x="0" y="0"/>
            <wp:positionH relativeFrom="column">
              <wp:posOffset>164465</wp:posOffset>
            </wp:positionH>
            <wp:positionV relativeFrom="page">
              <wp:posOffset>7268210</wp:posOffset>
            </wp:positionV>
            <wp:extent cx="2785110" cy="1383030"/>
            <wp:effectExtent l="12700" t="12700" r="8890" b="13970"/>
            <wp:wrapSquare wrapText="bothSides"/>
            <wp:docPr id="217541723"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41723" name="Picture 1" descr="A math equations and formulas&#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2785110" cy="13830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0B4B2E8" w14:textId="169FA191" w:rsidR="00FE42CD" w:rsidRDefault="00FE42CD" w:rsidP="00FE42CD">
      <w:pPr>
        <w:numPr>
          <w:ilvl w:val="0"/>
          <w:numId w:val="10"/>
        </w:numPr>
        <w:shd w:val="clear" w:color="auto" w:fill="F4F5F7"/>
        <w:spacing w:line="480" w:lineRule="atLeast"/>
        <w:rPr>
          <w:color w:val="091E42"/>
        </w:rPr>
      </w:pPr>
      <w:r>
        <w:rPr>
          <w:rStyle w:val="mjx-char"/>
          <w:rFonts w:ascii="MJXc-TeX-math-Iw" w:eastAsiaTheme="majorEastAsia" w:hAnsi="MJXc-TeX-math-Iw"/>
          <w:color w:val="091E42"/>
          <w:sz w:val="30"/>
          <w:szCs w:val="30"/>
          <w:bdr w:val="none" w:sz="0" w:space="0" w:color="auto" w:frame="1"/>
        </w:rPr>
        <w:t>D</w:t>
      </w:r>
      <w:r>
        <w:rPr>
          <w:rStyle w:val="mjx-char"/>
          <w:rFonts w:ascii="MJXc-TeX-main-Rw" w:eastAsiaTheme="majorEastAsia" w:hAnsi="MJXc-TeX-main-Rw"/>
          <w:color w:val="091E42"/>
          <w:sz w:val="30"/>
          <w:szCs w:val="30"/>
          <w:bdr w:val="none" w:sz="0" w:space="0" w:color="auto" w:frame="1"/>
        </w:rPr>
        <w:t>=−</w:t>
      </w:r>
      <w:r>
        <w:rPr>
          <w:rStyle w:val="mjx-char"/>
          <w:rFonts w:ascii="MJXc-TeX-size1-Rw" w:eastAsiaTheme="majorEastAsia" w:hAnsi="MJXc-TeX-size1-Rw"/>
          <w:color w:val="091E42"/>
          <w:sz w:val="30"/>
          <w:szCs w:val="30"/>
          <w:bdr w:val="none" w:sz="0" w:space="0" w:color="auto" w:frame="1"/>
        </w:rPr>
        <w:t>∑</w:t>
      </w:r>
      <w:r>
        <w:rPr>
          <w:rStyle w:val="mjx-char"/>
          <w:rFonts w:ascii="MJXc-TeX-math-Iw" w:eastAsiaTheme="majorEastAsia" w:hAnsi="MJXc-TeX-math-Iw"/>
          <w:color w:val="091E42"/>
          <w:sz w:val="21"/>
          <w:szCs w:val="21"/>
          <w:bdr w:val="none" w:sz="0" w:space="0" w:color="auto" w:frame="1"/>
        </w:rPr>
        <w:t>ki</w:t>
      </w:r>
      <w:r>
        <w:rPr>
          <w:rStyle w:val="mjx-char"/>
          <w:rFonts w:ascii="MJXc-TeX-main-Rw" w:eastAsiaTheme="majorEastAsia" w:hAnsi="MJXc-TeX-main-Rw"/>
          <w:color w:val="091E42"/>
          <w:sz w:val="21"/>
          <w:szCs w:val="21"/>
          <w:bdr w:val="none" w:sz="0" w:space="0" w:color="auto" w:frame="1"/>
        </w:rPr>
        <w:t>=1</w:t>
      </w:r>
      <w:r>
        <w:rPr>
          <w:rStyle w:val="mjx-char"/>
          <w:rFonts w:ascii="MJXc-TeX-math-Iw" w:eastAsiaTheme="majorEastAsia" w:hAnsi="MJXc-TeX-math-Iw"/>
          <w:color w:val="091E42"/>
          <w:sz w:val="30"/>
          <w:szCs w:val="30"/>
          <w:bdr w:val="none" w:sz="0" w:space="0" w:color="auto" w:frame="1"/>
        </w:rPr>
        <w:t>p</w:t>
      </w:r>
      <w:r>
        <w:rPr>
          <w:rStyle w:val="mjx-char"/>
          <w:rFonts w:ascii="MJXc-TeX-math-Iw" w:eastAsiaTheme="majorEastAsia" w:hAnsi="MJXc-TeX-math-Iw"/>
          <w:color w:val="091E42"/>
          <w:sz w:val="21"/>
          <w:szCs w:val="21"/>
          <w:bdr w:val="none" w:sz="0" w:space="0" w:color="auto" w:frame="1"/>
        </w:rPr>
        <w:t>i</w:t>
      </w:r>
      <w:r>
        <w:rPr>
          <w:rStyle w:val="mjx-char"/>
          <w:rFonts w:ascii="MJXc-TeX-main-Rw" w:eastAsiaTheme="majorEastAsia" w:hAnsi="MJXc-TeX-main-Rw"/>
          <w:color w:val="091E42"/>
          <w:sz w:val="30"/>
          <w:szCs w:val="30"/>
          <w:bdr w:val="none" w:sz="0" w:space="0" w:color="auto" w:frame="1"/>
        </w:rPr>
        <w:t>.</w:t>
      </w:r>
      <w:r>
        <w:rPr>
          <w:rStyle w:val="mjx-char"/>
          <w:rFonts w:ascii="MJXc-TeX-math-Iw" w:eastAsiaTheme="majorEastAsia" w:hAnsi="MJXc-TeX-math-Iw"/>
          <w:color w:val="091E42"/>
          <w:sz w:val="30"/>
          <w:szCs w:val="30"/>
          <w:bdr w:val="none" w:sz="0" w:space="0" w:color="auto" w:frame="1"/>
        </w:rPr>
        <w:t>log</w:t>
      </w:r>
      <w:r>
        <w:rPr>
          <w:rStyle w:val="mjx-char"/>
          <w:rFonts w:ascii="MJXc-TeX-main-Rw" w:eastAsiaTheme="majorEastAsia" w:hAnsi="MJXc-TeX-main-Rw"/>
          <w:color w:val="091E42"/>
          <w:sz w:val="21"/>
          <w:szCs w:val="21"/>
          <w:bdr w:val="none" w:sz="0" w:space="0" w:color="auto" w:frame="1"/>
        </w:rPr>
        <w:t>2</w:t>
      </w:r>
      <w:r>
        <w:rPr>
          <w:rStyle w:val="mjx-char"/>
          <w:rFonts w:ascii="MJXc-TeX-main-Rw" w:eastAsiaTheme="majorEastAsia" w:hAnsi="MJXc-TeX-main-Rw"/>
          <w:color w:val="091E42"/>
          <w:sz w:val="30"/>
          <w:szCs w:val="30"/>
          <w:bdr w:val="none" w:sz="0" w:space="0" w:color="auto" w:frame="1"/>
        </w:rPr>
        <w:t>(</w:t>
      </w:r>
      <w:r>
        <w:rPr>
          <w:rStyle w:val="mjx-char"/>
          <w:rFonts w:ascii="MJXc-TeX-math-Iw" w:eastAsiaTheme="majorEastAsia" w:hAnsi="MJXc-TeX-math-Iw"/>
          <w:color w:val="091E42"/>
          <w:sz w:val="30"/>
          <w:szCs w:val="30"/>
          <w:bdr w:val="none" w:sz="0" w:space="0" w:color="auto" w:frame="1"/>
        </w:rPr>
        <w:t>p</w:t>
      </w:r>
      <w:r>
        <w:rPr>
          <w:rStyle w:val="mjx-char"/>
          <w:rFonts w:ascii="MJXc-TeX-math-Iw" w:eastAsiaTheme="majorEastAsia" w:hAnsi="MJXc-TeX-math-Iw"/>
          <w:color w:val="091E42"/>
          <w:sz w:val="21"/>
          <w:szCs w:val="21"/>
          <w:bdr w:val="none" w:sz="0" w:space="0" w:color="auto" w:frame="1"/>
        </w:rPr>
        <w:t>i</w:t>
      </w:r>
      <w:r>
        <w:rPr>
          <w:rStyle w:val="mjx-char"/>
          <w:rFonts w:ascii="MJXc-TeX-main-Rw" w:eastAsiaTheme="majorEastAsia" w:hAnsi="MJXc-TeX-main-Rw"/>
          <w:color w:val="091E42"/>
          <w:sz w:val="30"/>
          <w:szCs w:val="30"/>
          <w:bdr w:val="none" w:sz="0" w:space="0" w:color="auto" w:frame="1"/>
        </w:rPr>
        <w:t>)</w:t>
      </w:r>
      <w:r>
        <w:rPr>
          <w:color w:val="091E42"/>
        </w:rPr>
        <w:t>,</w:t>
      </w:r>
    </w:p>
    <w:p w14:paraId="77A949E9" w14:textId="5C31EC3E" w:rsidR="000A0231" w:rsidRPr="00382132" w:rsidRDefault="000A0231" w:rsidP="00382132">
      <w:pPr>
        <w:jc w:val="both"/>
        <w:rPr>
          <w:rStyle w:val="Strong"/>
          <w:b w:val="0"/>
          <w:bCs w:val="0"/>
          <w:lang w:val="en-US"/>
        </w:rPr>
      </w:pPr>
      <w:r>
        <w:rPr>
          <w:color w:val="091E42"/>
          <w:sz w:val="27"/>
          <w:szCs w:val="27"/>
          <w:shd w:val="clear" w:color="auto" w:fill="F4F5F7"/>
        </w:rPr>
        <w:t xml:space="preserve">Entropy quantifies the degree of disorder in the given data, its value varies from 0 to 1. Entropy and the Gini index are similar numerically. If a data set is </w:t>
      </w:r>
      <w:r w:rsidRPr="000A0231">
        <w:rPr>
          <w:b/>
          <w:bCs/>
          <w:color w:val="091E42"/>
          <w:sz w:val="27"/>
          <w:szCs w:val="27"/>
          <w:shd w:val="clear" w:color="auto" w:fill="F4F5F7"/>
        </w:rPr>
        <w:t>completely homogenous</w:t>
      </w:r>
      <w:r>
        <w:rPr>
          <w:color w:val="091E42"/>
          <w:sz w:val="27"/>
          <w:szCs w:val="27"/>
          <w:shd w:val="clear" w:color="auto" w:fill="F4F5F7"/>
        </w:rPr>
        <w:t xml:space="preserve">, then the entropy of such a data set </w:t>
      </w:r>
      <w:r w:rsidRPr="000A0231">
        <w:rPr>
          <w:b/>
          <w:bCs/>
          <w:color w:val="091E42"/>
          <w:sz w:val="27"/>
          <w:szCs w:val="27"/>
          <w:shd w:val="clear" w:color="auto" w:fill="F4F5F7"/>
        </w:rPr>
        <w:t>will be 0,</w:t>
      </w:r>
      <w:r>
        <w:rPr>
          <w:color w:val="091E42"/>
          <w:sz w:val="27"/>
          <w:szCs w:val="27"/>
          <w:shd w:val="clear" w:color="auto" w:fill="F4F5F7"/>
        </w:rPr>
        <w:t xml:space="preserve"> i.e., there is no disorder in the data. If a data set contains an </w:t>
      </w:r>
      <w:r w:rsidRPr="000A0231">
        <w:rPr>
          <w:b/>
          <w:bCs/>
          <w:color w:val="091E42"/>
          <w:sz w:val="27"/>
          <w:szCs w:val="27"/>
          <w:shd w:val="clear" w:color="auto" w:fill="F4F5F7"/>
        </w:rPr>
        <w:t>equal distribution of both the classes</w:t>
      </w:r>
      <w:r>
        <w:rPr>
          <w:color w:val="091E42"/>
          <w:sz w:val="27"/>
          <w:szCs w:val="27"/>
          <w:shd w:val="clear" w:color="auto" w:fill="F4F5F7"/>
        </w:rPr>
        <w:t xml:space="preserve">, then the </w:t>
      </w:r>
      <w:r w:rsidRPr="000A0231">
        <w:rPr>
          <w:b/>
          <w:bCs/>
          <w:color w:val="091E42"/>
          <w:sz w:val="27"/>
          <w:szCs w:val="27"/>
          <w:shd w:val="clear" w:color="auto" w:fill="F4F5F7"/>
        </w:rPr>
        <w:t>entropy of that data set will be 1</w:t>
      </w:r>
      <w:r>
        <w:rPr>
          <w:color w:val="091E42"/>
          <w:sz w:val="27"/>
          <w:szCs w:val="27"/>
          <w:shd w:val="clear" w:color="auto" w:fill="F4F5F7"/>
        </w:rPr>
        <w:t>, i.e., there is complete disorder in the data. Hence, like the Gini index,</w:t>
      </w:r>
      <w:r>
        <w:rPr>
          <w:rStyle w:val="Strong"/>
          <w:rFonts w:eastAsiaTheme="majorEastAsia"/>
          <w:color w:val="091E42"/>
          <w:sz w:val="27"/>
          <w:szCs w:val="27"/>
          <w:shd w:val="clear" w:color="auto" w:fill="F4F5F7"/>
        </w:rPr>
        <w:t> the higher the homogeneity, the lower the entropy.</w:t>
      </w:r>
    </w:p>
    <w:p w14:paraId="31628661" w14:textId="77777777" w:rsidR="00A22FA8" w:rsidRDefault="00A22FA8" w:rsidP="001F739A">
      <w:pPr>
        <w:rPr>
          <w:rStyle w:val="Strong"/>
          <w:rFonts w:eastAsiaTheme="majorEastAsia"/>
          <w:color w:val="091E42"/>
          <w:sz w:val="27"/>
          <w:szCs w:val="27"/>
          <w:shd w:val="clear" w:color="auto" w:fill="F4F5F7"/>
        </w:rPr>
      </w:pPr>
    </w:p>
    <w:p w14:paraId="02D8741D" w14:textId="00AB7BDB" w:rsidR="00A22FA8" w:rsidRDefault="00A22FA8" w:rsidP="001F739A">
      <w:pPr>
        <w:rPr>
          <w:lang w:val="en-US"/>
        </w:rPr>
      </w:pPr>
      <w:r w:rsidRPr="00A22FA8">
        <w:rPr>
          <w:noProof/>
          <w:lang w:val="en-US"/>
        </w:rPr>
        <w:lastRenderedPageBreak/>
        <w:drawing>
          <wp:inline distT="0" distB="0" distL="0" distR="0" wp14:anchorId="4DBB23ED" wp14:editId="350E058A">
            <wp:extent cx="3454400" cy="1578706"/>
            <wp:effectExtent l="12700" t="12700" r="12700" b="8890"/>
            <wp:docPr id="28273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33208" name=""/>
                    <pic:cNvPicPr/>
                  </pic:nvPicPr>
                  <pic:blipFill>
                    <a:blip r:embed="rId14"/>
                    <a:stretch>
                      <a:fillRect/>
                    </a:stretch>
                  </pic:blipFill>
                  <pic:spPr>
                    <a:xfrm>
                      <a:off x="0" y="0"/>
                      <a:ext cx="3500380" cy="1599719"/>
                    </a:xfrm>
                    <a:prstGeom prst="rect">
                      <a:avLst/>
                    </a:prstGeom>
                    <a:ln>
                      <a:solidFill>
                        <a:schemeClr val="tx1"/>
                      </a:solidFill>
                    </a:ln>
                  </pic:spPr>
                </pic:pic>
              </a:graphicData>
            </a:graphic>
          </wp:inline>
        </w:drawing>
      </w:r>
    </w:p>
    <w:p w14:paraId="7BBE212E" w14:textId="77777777" w:rsidR="00917B41" w:rsidRDefault="00917B41" w:rsidP="001F739A">
      <w:pPr>
        <w:rPr>
          <w:lang w:val="en-US"/>
        </w:rPr>
      </w:pPr>
    </w:p>
    <w:p w14:paraId="07D5E2FD" w14:textId="77777777" w:rsidR="00917B41" w:rsidRDefault="00917B41" w:rsidP="001F739A">
      <w:pPr>
        <w:rPr>
          <w:lang w:val="en-US"/>
        </w:rPr>
      </w:pPr>
    </w:p>
    <w:p w14:paraId="010E9057" w14:textId="77777777" w:rsidR="00917B41" w:rsidRPr="00917B41" w:rsidRDefault="00917B41" w:rsidP="00917B41">
      <w:pPr>
        <w:pStyle w:val="NormalWeb"/>
        <w:shd w:val="clear" w:color="auto" w:fill="F4F5F7"/>
        <w:spacing w:before="0" w:beforeAutospacing="0" w:after="0" w:afterAutospacing="0" w:line="480" w:lineRule="atLeast"/>
        <w:jc w:val="both"/>
        <w:rPr>
          <w:rFonts w:ascii="Verdana" w:hAnsi="Verdana"/>
          <w:color w:val="091E42"/>
        </w:rPr>
      </w:pPr>
      <w:r w:rsidRPr="00917B41">
        <w:rPr>
          <w:rFonts w:ascii="Verdana" w:hAnsi="Verdana"/>
          <w:color w:val="091E42"/>
        </w:rPr>
        <w:t xml:space="preserve">To summarise, </w:t>
      </w:r>
      <w:r w:rsidRPr="00917B41">
        <w:rPr>
          <w:rFonts w:ascii="Verdana" w:hAnsi="Verdana"/>
          <w:b/>
          <w:bCs/>
          <w:color w:val="091E42"/>
        </w:rPr>
        <w:t>the information gain</w:t>
      </w:r>
      <w:r w:rsidRPr="00917B41">
        <w:rPr>
          <w:rFonts w:ascii="Verdana" w:hAnsi="Verdana"/>
          <w:color w:val="091E42"/>
        </w:rPr>
        <w:t xml:space="preserve"> is calculated by:</w:t>
      </w:r>
    </w:p>
    <w:p w14:paraId="26C416F9" w14:textId="77777777" w:rsidR="00917B41" w:rsidRPr="00917B41" w:rsidRDefault="00917B41" w:rsidP="00917B41">
      <w:pPr>
        <w:numPr>
          <w:ilvl w:val="0"/>
          <w:numId w:val="11"/>
        </w:numPr>
        <w:shd w:val="clear" w:color="auto" w:fill="F4F5F7"/>
        <w:spacing w:line="480" w:lineRule="atLeast"/>
        <w:jc w:val="both"/>
        <w:rPr>
          <w:rFonts w:ascii="Verdana" w:hAnsi="Verdana"/>
          <w:color w:val="091E42"/>
        </w:rPr>
      </w:pPr>
      <w:r w:rsidRPr="00917B41">
        <w:rPr>
          <w:rStyle w:val="mjx-char"/>
          <w:rFonts w:ascii="Verdana" w:eastAsiaTheme="majorEastAsia" w:hAnsi="Verdana"/>
          <w:color w:val="091E42"/>
          <w:bdr w:val="none" w:sz="0" w:space="0" w:color="auto" w:frame="1"/>
        </w:rPr>
        <w:t>Gain=D−D</w:t>
      </w:r>
      <w:r w:rsidRPr="00917B41">
        <w:rPr>
          <w:rStyle w:val="mjx-char"/>
          <w:rFonts w:ascii="Verdana" w:eastAsiaTheme="majorEastAsia" w:hAnsi="Verdana"/>
          <w:color w:val="091E42"/>
          <w:bdr w:val="none" w:sz="0" w:space="0" w:color="auto" w:frame="1"/>
          <w:vertAlign w:val="subscript"/>
        </w:rPr>
        <w:t>A</w:t>
      </w:r>
    </w:p>
    <w:p w14:paraId="4BB21F3B" w14:textId="77777777" w:rsidR="00917B41" w:rsidRPr="00917B41" w:rsidRDefault="00917B41" w:rsidP="00917B41">
      <w:pPr>
        <w:pStyle w:val="NormalWeb"/>
        <w:shd w:val="clear" w:color="auto" w:fill="F4F5F7"/>
        <w:spacing w:before="0" w:beforeAutospacing="0" w:after="0" w:afterAutospacing="0" w:line="480" w:lineRule="atLeast"/>
        <w:jc w:val="both"/>
        <w:rPr>
          <w:rFonts w:ascii="Verdana" w:hAnsi="Verdana"/>
          <w:color w:val="091E42"/>
        </w:rPr>
      </w:pPr>
      <w:r w:rsidRPr="00917B41">
        <w:rPr>
          <w:rFonts w:ascii="Verdana" w:hAnsi="Verdana"/>
          <w:color w:val="091E42"/>
        </w:rPr>
        <w:t>where </w:t>
      </w:r>
      <w:r w:rsidRPr="00917B41">
        <w:rPr>
          <w:rStyle w:val="mjx-char"/>
          <w:rFonts w:ascii="Verdana" w:eastAsiaTheme="majorEastAsia" w:hAnsi="Verdana"/>
          <w:color w:val="091E42"/>
          <w:bdr w:val="none" w:sz="0" w:space="0" w:color="auto" w:frame="1"/>
        </w:rPr>
        <w:t>D</w:t>
      </w:r>
      <w:r w:rsidRPr="00917B41">
        <w:rPr>
          <w:rFonts w:ascii="Verdana" w:hAnsi="Verdana"/>
          <w:color w:val="091E42"/>
        </w:rPr>
        <w:t> is the entropy of the parent set (data before splitting),</w:t>
      </w:r>
      <w:r w:rsidRPr="00917B41">
        <w:rPr>
          <w:rStyle w:val="mjx-char"/>
          <w:rFonts w:ascii="Verdana" w:eastAsiaTheme="majorEastAsia" w:hAnsi="Verdana"/>
          <w:color w:val="091E42"/>
          <w:bdr w:val="none" w:sz="0" w:space="0" w:color="auto" w:frame="1"/>
        </w:rPr>
        <w:t>D</w:t>
      </w:r>
      <w:r w:rsidRPr="00917B41">
        <w:rPr>
          <w:rStyle w:val="mjx-char"/>
          <w:rFonts w:ascii="Verdana" w:eastAsiaTheme="majorEastAsia" w:hAnsi="Verdana"/>
          <w:color w:val="091E42"/>
          <w:bdr w:val="none" w:sz="0" w:space="0" w:color="auto" w:frame="1"/>
          <w:vertAlign w:val="subscript"/>
        </w:rPr>
        <w:t>A</w:t>
      </w:r>
      <w:r w:rsidRPr="00917B41">
        <w:rPr>
          <w:rFonts w:ascii="Verdana" w:hAnsi="Verdana"/>
          <w:color w:val="091E42"/>
        </w:rPr>
        <w:t> is the entropy of the partitions obtained after splitting on attribute </w:t>
      </w:r>
      <w:r w:rsidRPr="00917B41">
        <w:rPr>
          <w:rStyle w:val="mjx-char"/>
          <w:rFonts w:ascii="Verdana" w:eastAsiaTheme="majorEastAsia" w:hAnsi="Verdana"/>
          <w:color w:val="091E42"/>
          <w:bdr w:val="none" w:sz="0" w:space="0" w:color="auto" w:frame="1"/>
        </w:rPr>
        <w:t>A</w:t>
      </w:r>
      <w:r w:rsidRPr="00917B41">
        <w:rPr>
          <w:rFonts w:ascii="Verdana" w:hAnsi="Verdana"/>
          <w:color w:val="091E42"/>
        </w:rPr>
        <w:t>. Note that </w:t>
      </w:r>
      <w:r w:rsidRPr="00917B41">
        <w:rPr>
          <w:rStyle w:val="Strong"/>
          <w:rFonts w:ascii="Verdana" w:hAnsi="Verdana"/>
          <w:color w:val="091E42"/>
        </w:rPr>
        <w:t>reduction in entropy</w:t>
      </w:r>
      <w:r w:rsidRPr="00917B41">
        <w:rPr>
          <w:rFonts w:ascii="Verdana" w:hAnsi="Verdana"/>
          <w:color w:val="091E42"/>
        </w:rPr>
        <w:t> implies </w:t>
      </w:r>
      <w:r w:rsidRPr="00917B41">
        <w:rPr>
          <w:rStyle w:val="Strong"/>
          <w:rFonts w:ascii="Verdana" w:hAnsi="Verdana"/>
          <w:color w:val="091E42"/>
        </w:rPr>
        <w:t>information gain</w:t>
      </w:r>
      <w:r w:rsidRPr="00917B41">
        <w:rPr>
          <w:rFonts w:ascii="Verdana" w:hAnsi="Verdana"/>
          <w:color w:val="091E42"/>
        </w:rPr>
        <w:t>.</w:t>
      </w:r>
    </w:p>
    <w:p w14:paraId="2E63EDD1" w14:textId="77777777" w:rsidR="00917B41" w:rsidRDefault="00917B41" w:rsidP="001F739A">
      <w:pPr>
        <w:rPr>
          <w:lang w:val="en-US"/>
        </w:rPr>
      </w:pPr>
    </w:p>
    <w:p w14:paraId="22AB1808" w14:textId="165C0A8D" w:rsidR="00AA6714" w:rsidRDefault="00AA6714" w:rsidP="001F739A">
      <w:pPr>
        <w:rPr>
          <w:lang w:val="en-US"/>
        </w:rPr>
      </w:pPr>
      <w:r>
        <w:rPr>
          <w:lang w:val="en-US"/>
        </w:rPr>
        <w:t>Example –</w:t>
      </w:r>
    </w:p>
    <w:p w14:paraId="5021437A" w14:textId="553290EB" w:rsidR="00AA6714" w:rsidRDefault="00AA6714" w:rsidP="001F739A">
      <w:pPr>
        <w:rPr>
          <w:lang w:val="en-US"/>
        </w:rPr>
      </w:pPr>
    </w:p>
    <w:p w14:paraId="2AB264AA" w14:textId="0FEE6077" w:rsidR="00AA6714" w:rsidRDefault="00AA6714" w:rsidP="001F739A">
      <w:pPr>
        <w:rPr>
          <w:lang w:val="en-US"/>
        </w:rPr>
      </w:pPr>
      <w:r w:rsidRPr="00AA6714">
        <w:rPr>
          <w:noProof/>
          <w:lang w:val="en-US"/>
        </w:rPr>
        <w:drawing>
          <wp:anchor distT="0" distB="0" distL="114300" distR="114300" simplePos="0" relativeHeight="251658240" behindDoc="1" locked="0" layoutInCell="1" allowOverlap="1" wp14:anchorId="73AFF4CC" wp14:editId="3E1A6258">
            <wp:simplePos x="0" y="0"/>
            <wp:positionH relativeFrom="column">
              <wp:posOffset>2209800</wp:posOffset>
            </wp:positionH>
            <wp:positionV relativeFrom="page">
              <wp:posOffset>5545455</wp:posOffset>
            </wp:positionV>
            <wp:extent cx="4114800" cy="736600"/>
            <wp:effectExtent l="12700" t="12700" r="12700" b="12700"/>
            <wp:wrapTight wrapText="bothSides">
              <wp:wrapPolygon edited="0">
                <wp:start x="-67" y="-372"/>
                <wp:lineTo x="-67" y="21600"/>
                <wp:lineTo x="21600" y="21600"/>
                <wp:lineTo x="21600" y="-372"/>
                <wp:lineTo x="-67" y="-372"/>
              </wp:wrapPolygon>
            </wp:wrapTight>
            <wp:docPr id="308169921"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69921" name="Picture 1" descr="A math equations on a white backgroun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14800" cy="736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A6714">
        <w:rPr>
          <w:lang w:val="en-US"/>
        </w:rPr>
        <w:t xml:space="preserve"> </w:t>
      </w:r>
      <w:r w:rsidRPr="00AA6714">
        <w:rPr>
          <w:noProof/>
          <w:lang w:val="en-US"/>
        </w:rPr>
        <w:drawing>
          <wp:inline distT="0" distB="0" distL="0" distR="0" wp14:anchorId="3BD2EF3D" wp14:editId="240E4043">
            <wp:extent cx="2023533" cy="1642288"/>
            <wp:effectExtent l="12700" t="12700" r="8890" b="8890"/>
            <wp:docPr id="7603068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06858" name="Picture 1" descr="A diagram of a diagram&#10;&#10;Description automatically generated"/>
                    <pic:cNvPicPr/>
                  </pic:nvPicPr>
                  <pic:blipFill>
                    <a:blip r:embed="rId16"/>
                    <a:stretch>
                      <a:fillRect/>
                    </a:stretch>
                  </pic:blipFill>
                  <pic:spPr>
                    <a:xfrm>
                      <a:off x="0" y="0"/>
                      <a:ext cx="2042905" cy="1658010"/>
                    </a:xfrm>
                    <a:prstGeom prst="rect">
                      <a:avLst/>
                    </a:prstGeom>
                    <a:ln>
                      <a:solidFill>
                        <a:schemeClr val="tx1"/>
                      </a:solidFill>
                    </a:ln>
                  </pic:spPr>
                </pic:pic>
              </a:graphicData>
            </a:graphic>
          </wp:inline>
        </w:drawing>
      </w:r>
    </w:p>
    <w:p w14:paraId="30B0556A" w14:textId="77777777" w:rsidR="00B70918" w:rsidRDefault="00B70918" w:rsidP="001F739A">
      <w:pPr>
        <w:rPr>
          <w:lang w:val="en-US"/>
        </w:rPr>
      </w:pPr>
    </w:p>
    <w:p w14:paraId="096A5641" w14:textId="77777777" w:rsidR="00B70918" w:rsidRPr="00B70918" w:rsidRDefault="00B70918" w:rsidP="00B70918">
      <w:pPr>
        <w:jc w:val="center"/>
        <w:rPr>
          <w:b/>
          <w:bCs/>
          <w:lang w:val="en-US"/>
        </w:rPr>
      </w:pPr>
    </w:p>
    <w:p w14:paraId="568B9BF1" w14:textId="6B801E8B" w:rsidR="00B70918" w:rsidRPr="00B70918" w:rsidRDefault="00B70918" w:rsidP="00B70918">
      <w:pPr>
        <w:jc w:val="center"/>
        <w:rPr>
          <w:b/>
          <w:bCs/>
          <w:lang w:val="en-US"/>
        </w:rPr>
      </w:pPr>
      <w:r w:rsidRPr="00B70918">
        <w:rPr>
          <w:b/>
          <w:bCs/>
          <w:lang w:val="en-US"/>
        </w:rPr>
        <w:t>Gini Impurity using Example –</w:t>
      </w:r>
    </w:p>
    <w:p w14:paraId="07766F59" w14:textId="77777777" w:rsidR="00B70918" w:rsidRDefault="00B70918" w:rsidP="001F739A">
      <w:pPr>
        <w:rPr>
          <w:lang w:val="en-US"/>
        </w:rPr>
      </w:pPr>
    </w:p>
    <w:p w14:paraId="1FADB4C3" w14:textId="1D55C9D8" w:rsidR="00B70918" w:rsidRDefault="00B70918" w:rsidP="001F739A">
      <w:pPr>
        <w:rPr>
          <w:lang w:val="en-US"/>
        </w:rPr>
      </w:pPr>
      <w:r w:rsidRPr="00B70918">
        <w:rPr>
          <w:noProof/>
          <w:lang w:val="en-US"/>
        </w:rPr>
        <w:lastRenderedPageBreak/>
        <w:drawing>
          <wp:inline distT="0" distB="0" distL="0" distR="0" wp14:anchorId="7F2D2B52" wp14:editId="1F975664">
            <wp:extent cx="5731510" cy="3776345"/>
            <wp:effectExtent l="0" t="0" r="0" b="0"/>
            <wp:docPr id="292708430"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08430" name="Picture 1" descr="A screenshot of a paper&#10;&#10;Description automatically generated"/>
                    <pic:cNvPicPr/>
                  </pic:nvPicPr>
                  <pic:blipFill>
                    <a:blip r:embed="rId17"/>
                    <a:stretch>
                      <a:fillRect/>
                    </a:stretch>
                  </pic:blipFill>
                  <pic:spPr>
                    <a:xfrm>
                      <a:off x="0" y="0"/>
                      <a:ext cx="5731510" cy="3776345"/>
                    </a:xfrm>
                    <a:prstGeom prst="rect">
                      <a:avLst/>
                    </a:prstGeom>
                  </pic:spPr>
                </pic:pic>
              </a:graphicData>
            </a:graphic>
          </wp:inline>
        </w:drawing>
      </w:r>
    </w:p>
    <w:p w14:paraId="3D341AD7" w14:textId="77777777" w:rsidR="00507B82" w:rsidRDefault="00507B82" w:rsidP="001F739A">
      <w:pPr>
        <w:rPr>
          <w:lang w:val="en-US"/>
        </w:rPr>
      </w:pPr>
    </w:p>
    <w:p w14:paraId="1824D616" w14:textId="311F6C90" w:rsidR="00507B82" w:rsidRDefault="00507B82" w:rsidP="001F739A">
      <w:pPr>
        <w:rPr>
          <w:lang w:val="en-US"/>
        </w:rPr>
      </w:pPr>
      <w:r w:rsidRPr="00507B82">
        <w:rPr>
          <w:noProof/>
          <w:lang w:val="en-US"/>
        </w:rPr>
        <w:drawing>
          <wp:inline distT="0" distB="0" distL="0" distR="0" wp14:anchorId="1D949E2A" wp14:editId="3A8A4E15">
            <wp:extent cx="5731510" cy="3585845"/>
            <wp:effectExtent l="0" t="0" r="0" b="0"/>
            <wp:docPr id="149073843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38433" name="Picture 1" descr="A screenshot of a table&#10;&#10;Description automatically generated"/>
                    <pic:cNvPicPr/>
                  </pic:nvPicPr>
                  <pic:blipFill>
                    <a:blip r:embed="rId18"/>
                    <a:stretch>
                      <a:fillRect/>
                    </a:stretch>
                  </pic:blipFill>
                  <pic:spPr>
                    <a:xfrm>
                      <a:off x="0" y="0"/>
                      <a:ext cx="5731510" cy="3585845"/>
                    </a:xfrm>
                    <a:prstGeom prst="rect">
                      <a:avLst/>
                    </a:prstGeom>
                  </pic:spPr>
                </pic:pic>
              </a:graphicData>
            </a:graphic>
          </wp:inline>
        </w:drawing>
      </w:r>
    </w:p>
    <w:p w14:paraId="5FABF3D5" w14:textId="77777777" w:rsidR="00507B82" w:rsidRDefault="00507B82" w:rsidP="001F739A">
      <w:pPr>
        <w:rPr>
          <w:lang w:val="en-US"/>
        </w:rPr>
      </w:pPr>
    </w:p>
    <w:p w14:paraId="7EB75E3A" w14:textId="77777777" w:rsidR="00507B82" w:rsidRDefault="00507B82" w:rsidP="001F739A">
      <w:pPr>
        <w:rPr>
          <w:lang w:val="en-US"/>
        </w:rPr>
      </w:pPr>
    </w:p>
    <w:p w14:paraId="280B27B8" w14:textId="77777777" w:rsidR="00507B82" w:rsidRDefault="00507B82" w:rsidP="001F739A">
      <w:pPr>
        <w:rPr>
          <w:lang w:val="en-US"/>
        </w:rPr>
      </w:pPr>
    </w:p>
    <w:p w14:paraId="3C0C6189" w14:textId="77777777" w:rsidR="00507B82" w:rsidRDefault="00507B82" w:rsidP="001F739A">
      <w:pPr>
        <w:rPr>
          <w:lang w:val="en-US"/>
        </w:rPr>
      </w:pPr>
    </w:p>
    <w:p w14:paraId="1102CF3D" w14:textId="77777777" w:rsidR="00507B82" w:rsidRDefault="00507B82" w:rsidP="001F739A">
      <w:pPr>
        <w:rPr>
          <w:lang w:val="en-US"/>
        </w:rPr>
      </w:pPr>
    </w:p>
    <w:p w14:paraId="0F08C0C3" w14:textId="77777777" w:rsidR="00507B82" w:rsidRDefault="00507B82" w:rsidP="001F739A">
      <w:pPr>
        <w:rPr>
          <w:lang w:val="en-US"/>
        </w:rPr>
      </w:pPr>
    </w:p>
    <w:p w14:paraId="354B18FD" w14:textId="77777777" w:rsidR="00507B82" w:rsidRDefault="00507B82" w:rsidP="001F739A">
      <w:pPr>
        <w:rPr>
          <w:lang w:val="en-US"/>
        </w:rPr>
      </w:pPr>
    </w:p>
    <w:p w14:paraId="3396C4D1" w14:textId="1D90706A" w:rsidR="00507B82" w:rsidRDefault="00507B82" w:rsidP="001F739A">
      <w:pPr>
        <w:rPr>
          <w:lang w:val="en-US"/>
        </w:rPr>
      </w:pPr>
      <w:r>
        <w:rPr>
          <w:lang w:val="en-US"/>
        </w:rPr>
        <w:lastRenderedPageBreak/>
        <w:t>For Male -</w:t>
      </w:r>
    </w:p>
    <w:p w14:paraId="105817E9" w14:textId="77777777" w:rsidR="00507B82" w:rsidRDefault="00507B82" w:rsidP="001F739A">
      <w:pPr>
        <w:rPr>
          <w:lang w:val="en-US"/>
        </w:rPr>
      </w:pPr>
    </w:p>
    <w:p w14:paraId="1749C5A8" w14:textId="73F0CD88" w:rsidR="00507B82" w:rsidRDefault="00507B82" w:rsidP="001F739A">
      <w:pPr>
        <w:rPr>
          <w:lang w:val="en-US"/>
        </w:rPr>
      </w:pPr>
      <w:r w:rsidRPr="00507B82">
        <w:rPr>
          <w:noProof/>
          <w:lang w:val="en-US"/>
        </w:rPr>
        <w:drawing>
          <wp:inline distT="0" distB="0" distL="0" distR="0" wp14:anchorId="7809CF5E" wp14:editId="7961B80D">
            <wp:extent cx="4842933" cy="4736695"/>
            <wp:effectExtent l="0" t="0" r="0" b="635"/>
            <wp:docPr id="31677321"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7321" name="Picture 1" descr="A screenshot of a math problem&#10;&#10;Description automatically generated"/>
                    <pic:cNvPicPr/>
                  </pic:nvPicPr>
                  <pic:blipFill>
                    <a:blip r:embed="rId19"/>
                    <a:stretch>
                      <a:fillRect/>
                    </a:stretch>
                  </pic:blipFill>
                  <pic:spPr>
                    <a:xfrm>
                      <a:off x="0" y="0"/>
                      <a:ext cx="4852410" cy="4745964"/>
                    </a:xfrm>
                    <a:prstGeom prst="rect">
                      <a:avLst/>
                    </a:prstGeom>
                  </pic:spPr>
                </pic:pic>
              </a:graphicData>
            </a:graphic>
          </wp:inline>
        </w:drawing>
      </w:r>
    </w:p>
    <w:p w14:paraId="20653133" w14:textId="77777777" w:rsidR="00507B82" w:rsidRDefault="00507B82" w:rsidP="001F739A">
      <w:pPr>
        <w:rPr>
          <w:lang w:val="en-US"/>
        </w:rPr>
      </w:pPr>
    </w:p>
    <w:p w14:paraId="29D0ECA8" w14:textId="427C4A0D" w:rsidR="00507B82" w:rsidRDefault="00507B82" w:rsidP="001F739A">
      <w:pPr>
        <w:rPr>
          <w:lang w:val="en-US"/>
        </w:rPr>
      </w:pPr>
      <w:r>
        <w:rPr>
          <w:lang w:val="en-US"/>
        </w:rPr>
        <w:t>For Female –</w:t>
      </w:r>
    </w:p>
    <w:p w14:paraId="1930CE99" w14:textId="77777777" w:rsidR="00507B82" w:rsidRDefault="00507B82" w:rsidP="001F739A">
      <w:pPr>
        <w:rPr>
          <w:lang w:val="en-US"/>
        </w:rPr>
      </w:pPr>
    </w:p>
    <w:p w14:paraId="4F8F559A" w14:textId="789CEDBB" w:rsidR="00507B82" w:rsidRDefault="00507B82" w:rsidP="001F739A">
      <w:pPr>
        <w:rPr>
          <w:lang w:val="en-US"/>
        </w:rPr>
      </w:pPr>
      <w:r w:rsidRPr="00507B82">
        <w:rPr>
          <w:noProof/>
          <w:lang w:val="en-US"/>
        </w:rPr>
        <w:drawing>
          <wp:inline distT="0" distB="0" distL="0" distR="0" wp14:anchorId="37590EBA" wp14:editId="56CF478F">
            <wp:extent cx="4673600" cy="3202033"/>
            <wp:effectExtent l="0" t="0" r="0" b="0"/>
            <wp:docPr id="1486757115"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57115" name="Picture 1" descr="A screenshot of a math problem&#10;&#10;Description automatically generated"/>
                    <pic:cNvPicPr/>
                  </pic:nvPicPr>
                  <pic:blipFill>
                    <a:blip r:embed="rId20"/>
                    <a:stretch>
                      <a:fillRect/>
                    </a:stretch>
                  </pic:blipFill>
                  <pic:spPr>
                    <a:xfrm>
                      <a:off x="0" y="0"/>
                      <a:ext cx="4694144" cy="3216109"/>
                    </a:xfrm>
                    <a:prstGeom prst="rect">
                      <a:avLst/>
                    </a:prstGeom>
                  </pic:spPr>
                </pic:pic>
              </a:graphicData>
            </a:graphic>
          </wp:inline>
        </w:drawing>
      </w:r>
    </w:p>
    <w:p w14:paraId="38F622AA" w14:textId="65240AA1" w:rsidR="00507B82" w:rsidRDefault="00507B82" w:rsidP="001F739A">
      <w:pPr>
        <w:rPr>
          <w:lang w:val="en-US"/>
        </w:rPr>
      </w:pPr>
      <w:r w:rsidRPr="00507B82">
        <w:rPr>
          <w:noProof/>
          <w:lang w:val="en-US"/>
        </w:rPr>
        <w:lastRenderedPageBreak/>
        <w:drawing>
          <wp:inline distT="0" distB="0" distL="0" distR="0" wp14:anchorId="32B8C085" wp14:editId="37E62E28">
            <wp:extent cx="5731510" cy="4684395"/>
            <wp:effectExtent l="0" t="0" r="0" b="1905"/>
            <wp:docPr id="155516112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61122" name="Picture 1" descr="A diagram of a tree&#10;&#10;Description automatically generated"/>
                    <pic:cNvPicPr/>
                  </pic:nvPicPr>
                  <pic:blipFill>
                    <a:blip r:embed="rId21"/>
                    <a:stretch>
                      <a:fillRect/>
                    </a:stretch>
                  </pic:blipFill>
                  <pic:spPr>
                    <a:xfrm>
                      <a:off x="0" y="0"/>
                      <a:ext cx="5731510" cy="4684395"/>
                    </a:xfrm>
                    <a:prstGeom prst="rect">
                      <a:avLst/>
                    </a:prstGeom>
                  </pic:spPr>
                </pic:pic>
              </a:graphicData>
            </a:graphic>
          </wp:inline>
        </w:drawing>
      </w:r>
    </w:p>
    <w:p w14:paraId="6166332F" w14:textId="77777777" w:rsidR="00507B82" w:rsidRDefault="00507B82" w:rsidP="001F739A">
      <w:pPr>
        <w:rPr>
          <w:lang w:val="en-US"/>
        </w:rPr>
      </w:pPr>
    </w:p>
    <w:p w14:paraId="61BBE3EF" w14:textId="65076F2D" w:rsidR="00507B82" w:rsidRDefault="00507B82" w:rsidP="001F739A">
      <w:pPr>
        <w:rPr>
          <w:lang w:val="en-US"/>
        </w:rPr>
      </w:pPr>
      <w:r>
        <w:rPr>
          <w:lang w:val="en-US"/>
        </w:rPr>
        <w:t>For cholesterol –</w:t>
      </w:r>
    </w:p>
    <w:p w14:paraId="47C394F0" w14:textId="77777777" w:rsidR="00507B82" w:rsidRDefault="00507B82" w:rsidP="001F739A">
      <w:pPr>
        <w:rPr>
          <w:lang w:val="en-US"/>
        </w:rPr>
      </w:pPr>
    </w:p>
    <w:p w14:paraId="7E6275E0" w14:textId="303D95DC" w:rsidR="00507B82" w:rsidRDefault="00507B82" w:rsidP="001F739A">
      <w:pPr>
        <w:rPr>
          <w:lang w:val="en-US"/>
        </w:rPr>
      </w:pPr>
      <w:r w:rsidRPr="00507B82">
        <w:rPr>
          <w:noProof/>
          <w:lang w:val="en-US"/>
        </w:rPr>
        <w:lastRenderedPageBreak/>
        <w:drawing>
          <wp:inline distT="0" distB="0" distL="0" distR="0" wp14:anchorId="45AAE68C" wp14:editId="51562DA7">
            <wp:extent cx="5731510" cy="4025900"/>
            <wp:effectExtent l="0" t="0" r="0" b="0"/>
            <wp:docPr id="212539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91044" name="Picture 1" descr="A screenshot of a computer&#10;&#10;Description automatically generated"/>
                    <pic:cNvPicPr/>
                  </pic:nvPicPr>
                  <pic:blipFill>
                    <a:blip r:embed="rId22"/>
                    <a:stretch>
                      <a:fillRect/>
                    </a:stretch>
                  </pic:blipFill>
                  <pic:spPr>
                    <a:xfrm>
                      <a:off x="0" y="0"/>
                      <a:ext cx="5731510" cy="4025900"/>
                    </a:xfrm>
                    <a:prstGeom prst="rect">
                      <a:avLst/>
                    </a:prstGeom>
                  </pic:spPr>
                </pic:pic>
              </a:graphicData>
            </a:graphic>
          </wp:inline>
        </w:drawing>
      </w:r>
    </w:p>
    <w:p w14:paraId="53643983" w14:textId="77777777" w:rsidR="00C5290D" w:rsidRDefault="00C5290D" w:rsidP="001F739A">
      <w:pPr>
        <w:rPr>
          <w:lang w:val="en-US"/>
        </w:rPr>
      </w:pPr>
    </w:p>
    <w:p w14:paraId="4692E1E7" w14:textId="2A1DB733" w:rsidR="00C5290D" w:rsidRDefault="00C5290D" w:rsidP="001F739A">
      <w:pPr>
        <w:rPr>
          <w:lang w:val="en-US"/>
        </w:rPr>
      </w:pPr>
      <w:r w:rsidRPr="00C5290D">
        <w:rPr>
          <w:noProof/>
          <w:lang w:val="en-US"/>
        </w:rPr>
        <w:lastRenderedPageBreak/>
        <w:drawing>
          <wp:inline distT="0" distB="0" distL="0" distR="0" wp14:anchorId="5109EC8E" wp14:editId="0A1DDA58">
            <wp:extent cx="5731510" cy="4754880"/>
            <wp:effectExtent l="0" t="0" r="0" b="0"/>
            <wp:docPr id="160059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99646" name=""/>
                    <pic:cNvPicPr/>
                  </pic:nvPicPr>
                  <pic:blipFill>
                    <a:blip r:embed="rId23"/>
                    <a:stretch>
                      <a:fillRect/>
                    </a:stretch>
                  </pic:blipFill>
                  <pic:spPr>
                    <a:xfrm>
                      <a:off x="0" y="0"/>
                      <a:ext cx="5731510" cy="4754880"/>
                    </a:xfrm>
                    <a:prstGeom prst="rect">
                      <a:avLst/>
                    </a:prstGeom>
                  </pic:spPr>
                </pic:pic>
              </a:graphicData>
            </a:graphic>
          </wp:inline>
        </w:drawing>
      </w:r>
    </w:p>
    <w:p w14:paraId="6F626803" w14:textId="77777777" w:rsidR="00C5290D" w:rsidRDefault="00C5290D" w:rsidP="001F739A">
      <w:pPr>
        <w:rPr>
          <w:lang w:val="en-US"/>
        </w:rPr>
      </w:pPr>
    </w:p>
    <w:p w14:paraId="1D586931" w14:textId="2749EF4F" w:rsidR="00C5290D" w:rsidRDefault="00C5290D" w:rsidP="001F739A">
      <w:pPr>
        <w:rPr>
          <w:lang w:val="en-US"/>
        </w:rPr>
      </w:pPr>
      <w:r w:rsidRPr="00C5290D">
        <w:rPr>
          <w:noProof/>
          <w:lang w:val="en-US"/>
        </w:rPr>
        <w:lastRenderedPageBreak/>
        <w:drawing>
          <wp:inline distT="0" distB="0" distL="0" distR="0" wp14:anchorId="5A6E7A05" wp14:editId="4555E2A5">
            <wp:extent cx="5731510" cy="5259705"/>
            <wp:effectExtent l="0" t="0" r="0" b="0"/>
            <wp:docPr id="1692149900" name="Picture 1" descr="A diagram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49900" name="Picture 1" descr="A diagram of a number of numbers&#10;&#10;Description automatically generated"/>
                    <pic:cNvPicPr/>
                  </pic:nvPicPr>
                  <pic:blipFill>
                    <a:blip r:embed="rId24"/>
                    <a:stretch>
                      <a:fillRect/>
                    </a:stretch>
                  </pic:blipFill>
                  <pic:spPr>
                    <a:xfrm>
                      <a:off x="0" y="0"/>
                      <a:ext cx="5731510" cy="5259705"/>
                    </a:xfrm>
                    <a:prstGeom prst="rect">
                      <a:avLst/>
                    </a:prstGeom>
                  </pic:spPr>
                </pic:pic>
              </a:graphicData>
            </a:graphic>
          </wp:inline>
        </w:drawing>
      </w:r>
    </w:p>
    <w:p w14:paraId="01D1C47F" w14:textId="77777777" w:rsidR="00C5290D" w:rsidRDefault="00C5290D" w:rsidP="001F739A">
      <w:pPr>
        <w:rPr>
          <w:lang w:val="en-US"/>
        </w:rPr>
      </w:pPr>
    </w:p>
    <w:p w14:paraId="32920EAF" w14:textId="05A38CCC" w:rsidR="00C5290D" w:rsidRDefault="00C5290D" w:rsidP="001F739A">
      <w:pPr>
        <w:rPr>
          <w:lang w:val="en-US"/>
        </w:rPr>
      </w:pPr>
      <w:r w:rsidRPr="00C5290D">
        <w:rPr>
          <w:noProof/>
          <w:lang w:val="en-US"/>
        </w:rPr>
        <w:drawing>
          <wp:inline distT="0" distB="0" distL="0" distR="0" wp14:anchorId="6E5D2E05" wp14:editId="0CEBBB6A">
            <wp:extent cx="5731510" cy="600710"/>
            <wp:effectExtent l="0" t="0" r="0" b="0"/>
            <wp:docPr id="41044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3971" name=""/>
                    <pic:cNvPicPr/>
                  </pic:nvPicPr>
                  <pic:blipFill>
                    <a:blip r:embed="rId25"/>
                    <a:stretch>
                      <a:fillRect/>
                    </a:stretch>
                  </pic:blipFill>
                  <pic:spPr>
                    <a:xfrm>
                      <a:off x="0" y="0"/>
                      <a:ext cx="5731510" cy="600710"/>
                    </a:xfrm>
                    <a:prstGeom prst="rect">
                      <a:avLst/>
                    </a:prstGeom>
                  </pic:spPr>
                </pic:pic>
              </a:graphicData>
            </a:graphic>
          </wp:inline>
        </w:drawing>
      </w:r>
    </w:p>
    <w:p w14:paraId="31A57595" w14:textId="77777777" w:rsidR="00F66ECF" w:rsidRDefault="00F66ECF" w:rsidP="001F739A">
      <w:pPr>
        <w:rPr>
          <w:lang w:val="en-US"/>
        </w:rPr>
      </w:pPr>
    </w:p>
    <w:p w14:paraId="192B5D39" w14:textId="1F361997" w:rsidR="00F66ECF" w:rsidRDefault="00F66ECF" w:rsidP="00D66683">
      <w:pPr>
        <w:jc w:val="both"/>
        <w:rPr>
          <w:color w:val="091E42"/>
          <w:sz w:val="27"/>
          <w:szCs w:val="27"/>
          <w:shd w:val="clear" w:color="auto" w:fill="F4F5F7"/>
        </w:rPr>
      </w:pPr>
      <w:r>
        <w:rPr>
          <w:color w:val="091E42"/>
          <w:sz w:val="27"/>
          <w:szCs w:val="27"/>
          <w:shd w:val="clear" w:color="auto" w:fill="F4F5F7"/>
        </w:rPr>
        <w:t>The feature that results in a </w:t>
      </w:r>
      <w:r>
        <w:rPr>
          <w:rStyle w:val="Strong"/>
          <w:rFonts w:eastAsiaTheme="majorEastAsia"/>
          <w:color w:val="091E42"/>
          <w:sz w:val="27"/>
          <w:szCs w:val="27"/>
          <w:shd w:val="clear" w:color="auto" w:fill="F4F5F7"/>
        </w:rPr>
        <w:t>significant reduction in the impurity is the important variable</w:t>
      </w:r>
      <w:r>
        <w:rPr>
          <w:color w:val="091E42"/>
          <w:sz w:val="27"/>
          <w:szCs w:val="27"/>
          <w:shd w:val="clear" w:color="auto" w:fill="F4F5F7"/>
        </w:rPr>
        <w:t>, and the one that results in </w:t>
      </w:r>
      <w:r>
        <w:rPr>
          <w:rStyle w:val="Strong"/>
          <w:rFonts w:eastAsiaTheme="majorEastAsia"/>
          <w:color w:val="091E42"/>
          <w:sz w:val="27"/>
          <w:szCs w:val="27"/>
          <w:shd w:val="clear" w:color="auto" w:fill="F4F5F7"/>
        </w:rPr>
        <w:t>less impurity reduction is the less important variable</w:t>
      </w:r>
      <w:r>
        <w:rPr>
          <w:color w:val="091E42"/>
          <w:sz w:val="27"/>
          <w:szCs w:val="27"/>
          <w:shd w:val="clear" w:color="auto" w:fill="F4F5F7"/>
        </w:rPr>
        <w:t>.</w:t>
      </w:r>
    </w:p>
    <w:p w14:paraId="0B8C7B7E" w14:textId="77777777" w:rsidR="00D66712" w:rsidRDefault="00D66712" w:rsidP="00D66683">
      <w:pPr>
        <w:jc w:val="both"/>
        <w:rPr>
          <w:color w:val="091E42"/>
          <w:sz w:val="27"/>
          <w:szCs w:val="27"/>
          <w:shd w:val="clear" w:color="auto" w:fill="F4F5F7"/>
        </w:rPr>
      </w:pPr>
    </w:p>
    <w:p w14:paraId="333EF79F" w14:textId="57BB6268" w:rsidR="00D66712" w:rsidRDefault="00D66712" w:rsidP="00D66683">
      <w:pPr>
        <w:jc w:val="both"/>
        <w:rPr>
          <w:color w:val="091E42"/>
          <w:sz w:val="27"/>
          <w:szCs w:val="27"/>
          <w:shd w:val="clear" w:color="auto" w:fill="F4F5F7"/>
        </w:rPr>
      </w:pPr>
      <w:r>
        <w:rPr>
          <w:color w:val="091E42"/>
          <w:sz w:val="27"/>
          <w:szCs w:val="27"/>
          <w:shd w:val="clear" w:color="auto" w:fill="F4F5F7"/>
        </w:rPr>
        <w:t xml:space="preserve">DT summary </w:t>
      </w:r>
    </w:p>
    <w:p w14:paraId="16A152B9" w14:textId="77777777" w:rsidR="00D66712" w:rsidRDefault="00D66712" w:rsidP="00D66712">
      <w:pPr>
        <w:numPr>
          <w:ilvl w:val="0"/>
          <w:numId w:val="12"/>
        </w:numPr>
        <w:shd w:val="clear" w:color="auto" w:fill="F4F5F7"/>
        <w:jc w:val="both"/>
        <w:rPr>
          <w:color w:val="091E42"/>
        </w:rPr>
      </w:pPr>
      <w:r>
        <w:rPr>
          <w:color w:val="091E42"/>
        </w:rPr>
        <w:t>A decision tree first decides on an attribute to split on.</w:t>
      </w:r>
    </w:p>
    <w:p w14:paraId="45EF3F60" w14:textId="77777777" w:rsidR="00D66712" w:rsidRDefault="00D66712" w:rsidP="00D66712">
      <w:pPr>
        <w:numPr>
          <w:ilvl w:val="0"/>
          <w:numId w:val="12"/>
        </w:numPr>
        <w:shd w:val="clear" w:color="auto" w:fill="F4F5F7"/>
        <w:jc w:val="both"/>
        <w:rPr>
          <w:color w:val="091E42"/>
        </w:rPr>
      </w:pPr>
      <w:r>
        <w:rPr>
          <w:color w:val="091E42"/>
        </w:rPr>
        <w:t>To select this attribute, it measures the homogeneity of the nodes before and after the split.</w:t>
      </w:r>
    </w:p>
    <w:p w14:paraId="065F1A40" w14:textId="799ED509" w:rsidR="00D66712" w:rsidRDefault="00744F12" w:rsidP="00D66712">
      <w:pPr>
        <w:numPr>
          <w:ilvl w:val="0"/>
          <w:numId w:val="12"/>
        </w:numPr>
        <w:shd w:val="clear" w:color="auto" w:fill="F4F5F7"/>
        <w:jc w:val="both"/>
        <w:rPr>
          <w:color w:val="091E42"/>
        </w:rPr>
      </w:pPr>
      <w:r>
        <w:rPr>
          <w:color w:val="091E42"/>
        </w:rPr>
        <w:t>We</w:t>
      </w:r>
      <w:r w:rsidR="00D66712">
        <w:rPr>
          <w:color w:val="091E42"/>
        </w:rPr>
        <w:t xml:space="preserve"> can measure homogeneity in various ways with metrics like Gini index and entropy.</w:t>
      </w:r>
    </w:p>
    <w:p w14:paraId="097EAA99" w14:textId="3942F1F1" w:rsidR="00D66712" w:rsidRDefault="00744F12" w:rsidP="00D66712">
      <w:pPr>
        <w:numPr>
          <w:ilvl w:val="0"/>
          <w:numId w:val="12"/>
        </w:numPr>
        <w:shd w:val="clear" w:color="auto" w:fill="F4F5F7"/>
        <w:jc w:val="both"/>
        <w:rPr>
          <w:color w:val="091E42"/>
        </w:rPr>
      </w:pPr>
      <w:r>
        <w:rPr>
          <w:color w:val="091E42"/>
        </w:rPr>
        <w:t>A</w:t>
      </w:r>
      <w:r w:rsidR="00D66712">
        <w:rPr>
          <w:color w:val="091E42"/>
        </w:rPr>
        <w:t>ttribute that results in the increase of homogeneity the most is selected for splitting</w:t>
      </w:r>
    </w:p>
    <w:p w14:paraId="5B635C8A" w14:textId="07342992" w:rsidR="00D66712" w:rsidRDefault="00D66712" w:rsidP="00D66712">
      <w:pPr>
        <w:numPr>
          <w:ilvl w:val="0"/>
          <w:numId w:val="12"/>
        </w:numPr>
        <w:shd w:val="clear" w:color="auto" w:fill="F4F5F7"/>
        <w:jc w:val="both"/>
        <w:rPr>
          <w:color w:val="091E42"/>
        </w:rPr>
      </w:pPr>
      <w:r>
        <w:rPr>
          <w:color w:val="091E42"/>
        </w:rPr>
        <w:t xml:space="preserve">Then, this whole cycle is repeated until </w:t>
      </w:r>
      <w:r w:rsidR="00744F12">
        <w:rPr>
          <w:color w:val="091E42"/>
        </w:rPr>
        <w:t>we</w:t>
      </w:r>
      <w:r>
        <w:rPr>
          <w:color w:val="091E42"/>
        </w:rPr>
        <w:t xml:space="preserve"> obtain a sufficiently homogeneous data set.</w:t>
      </w:r>
    </w:p>
    <w:p w14:paraId="7F9C9942" w14:textId="77777777" w:rsidR="00FE05DC" w:rsidRDefault="00FE05DC" w:rsidP="00FE05DC">
      <w:pPr>
        <w:shd w:val="clear" w:color="auto" w:fill="F4F5F7"/>
        <w:jc w:val="both"/>
        <w:rPr>
          <w:color w:val="091E42"/>
        </w:rPr>
      </w:pPr>
    </w:p>
    <w:p w14:paraId="4C6DDF2B" w14:textId="77777777" w:rsidR="00FE05DC" w:rsidRDefault="00FE05DC" w:rsidP="00FE05DC">
      <w:pPr>
        <w:shd w:val="clear" w:color="auto" w:fill="F4F5F7"/>
        <w:jc w:val="both"/>
        <w:rPr>
          <w:color w:val="091E42"/>
        </w:rPr>
      </w:pPr>
    </w:p>
    <w:p w14:paraId="51999A79" w14:textId="77777777" w:rsidR="00FE05DC" w:rsidRDefault="00FE05DC" w:rsidP="00FE05DC">
      <w:pPr>
        <w:shd w:val="clear" w:color="auto" w:fill="F4F5F7"/>
        <w:jc w:val="both"/>
        <w:rPr>
          <w:color w:val="091E42"/>
        </w:rPr>
      </w:pPr>
    </w:p>
    <w:p w14:paraId="70DFEFE7" w14:textId="25390259" w:rsidR="00FE05DC" w:rsidRDefault="000306CA" w:rsidP="000306CA">
      <w:pPr>
        <w:shd w:val="clear" w:color="auto" w:fill="F4F5F7"/>
        <w:jc w:val="center"/>
        <w:rPr>
          <w:color w:val="091E42"/>
        </w:rPr>
      </w:pPr>
      <w:r>
        <w:rPr>
          <w:rStyle w:val="Strong"/>
          <w:rFonts w:eastAsiaTheme="majorEastAsia"/>
          <w:color w:val="091E42"/>
          <w:sz w:val="27"/>
          <w:szCs w:val="27"/>
          <w:shd w:val="clear" w:color="auto" w:fill="F4F5F7"/>
        </w:rPr>
        <w:lastRenderedPageBreak/>
        <w:t>Hyperparameter Tuning in Decision Trees</w:t>
      </w:r>
    </w:p>
    <w:p w14:paraId="044A6BFD" w14:textId="77777777" w:rsidR="00D66712" w:rsidRDefault="00D66712" w:rsidP="00D66683">
      <w:pPr>
        <w:jc w:val="both"/>
        <w:rPr>
          <w:lang w:val="en-US"/>
        </w:rPr>
      </w:pPr>
    </w:p>
    <w:p w14:paraId="6BD567C1" w14:textId="6883F7E2" w:rsidR="00346986" w:rsidRDefault="00346986" w:rsidP="00D66683">
      <w:pPr>
        <w:jc w:val="both"/>
        <w:rPr>
          <w:color w:val="091E42"/>
          <w:sz w:val="27"/>
          <w:szCs w:val="27"/>
          <w:shd w:val="clear" w:color="auto" w:fill="F4F5F7"/>
        </w:rPr>
      </w:pPr>
      <w:r>
        <w:rPr>
          <w:color w:val="091E42"/>
          <w:sz w:val="27"/>
          <w:szCs w:val="27"/>
          <w:shd w:val="clear" w:color="auto" w:fill="F4F5F7"/>
        </w:rPr>
        <w:t>disadvantages of decision trees:</w:t>
      </w:r>
    </w:p>
    <w:p w14:paraId="03372114" w14:textId="77777777" w:rsidR="00346986" w:rsidRPr="00346986" w:rsidRDefault="00346986" w:rsidP="00346986">
      <w:pPr>
        <w:pStyle w:val="ListParagraph"/>
        <w:numPr>
          <w:ilvl w:val="0"/>
          <w:numId w:val="13"/>
        </w:numPr>
        <w:rPr>
          <w:lang w:val="en-US"/>
        </w:rPr>
      </w:pPr>
      <w:r w:rsidRPr="00346986">
        <w:rPr>
          <w:b/>
          <w:bCs/>
          <w:lang w:val="en-US"/>
        </w:rPr>
        <w:t>Overfitting</w:t>
      </w:r>
      <w:r w:rsidRPr="00346986">
        <w:rPr>
          <w:lang w:val="en-US"/>
        </w:rPr>
        <w:t>- They tend to overfit the data. If allowed to grow with no check on its complexity, a decision tree will keep splitting until it has correctly classified (or rather, mugged up) all the data points in the training set.</w:t>
      </w:r>
    </w:p>
    <w:p w14:paraId="5C06D4C7" w14:textId="77777777" w:rsidR="00346986" w:rsidRPr="00346986" w:rsidRDefault="00346986" w:rsidP="00346986">
      <w:pPr>
        <w:pStyle w:val="ListParagraph"/>
        <w:numPr>
          <w:ilvl w:val="0"/>
          <w:numId w:val="13"/>
        </w:numPr>
        <w:rPr>
          <w:lang w:val="en-US"/>
        </w:rPr>
      </w:pPr>
      <w:r w:rsidRPr="00346986">
        <w:rPr>
          <w:b/>
          <w:bCs/>
          <w:lang w:val="en-US"/>
        </w:rPr>
        <w:t>Unstable</w:t>
      </w:r>
      <w:r w:rsidRPr="00346986">
        <w:rPr>
          <w:lang w:val="en-US"/>
        </w:rPr>
        <w:t xml:space="preserve"> - They tend to be quite unstable, which is an implication of overfitting. A few changes in the data can considerably change a tree.</w:t>
      </w:r>
    </w:p>
    <w:p w14:paraId="17E15AF4" w14:textId="0D1DC185" w:rsidR="00346986" w:rsidRDefault="00346986" w:rsidP="001D6A77">
      <w:pPr>
        <w:ind w:left="360"/>
        <w:jc w:val="both"/>
        <w:rPr>
          <w:lang w:val="en-US"/>
        </w:rPr>
      </w:pPr>
    </w:p>
    <w:p w14:paraId="2CE5C31F" w14:textId="3146D442" w:rsidR="001D6A77" w:rsidRDefault="001D6A77" w:rsidP="001D6A77">
      <w:pPr>
        <w:jc w:val="both"/>
        <w:rPr>
          <w:color w:val="091E42"/>
          <w:sz w:val="27"/>
          <w:szCs w:val="27"/>
          <w:shd w:val="clear" w:color="auto" w:fill="F4F5F7"/>
        </w:rPr>
      </w:pPr>
      <w:r>
        <w:rPr>
          <w:color w:val="091E42"/>
          <w:sz w:val="27"/>
          <w:szCs w:val="27"/>
          <w:shd w:val="clear" w:color="auto" w:fill="F4F5F7"/>
        </w:rPr>
        <w:t>There are two broad strategies to control overfitting in DT: </w:t>
      </w:r>
      <w:r>
        <w:rPr>
          <w:rStyle w:val="Strong"/>
          <w:rFonts w:eastAsiaTheme="majorEastAsia"/>
          <w:color w:val="091E42"/>
          <w:sz w:val="27"/>
          <w:szCs w:val="27"/>
          <w:shd w:val="clear" w:color="auto" w:fill="F4F5F7"/>
        </w:rPr>
        <w:t>truncation &amp; pruning</w:t>
      </w:r>
      <w:r>
        <w:rPr>
          <w:color w:val="091E42"/>
          <w:sz w:val="27"/>
          <w:szCs w:val="27"/>
          <w:shd w:val="clear" w:color="auto" w:fill="F4F5F7"/>
        </w:rPr>
        <w:t>.</w:t>
      </w:r>
    </w:p>
    <w:p w14:paraId="595D3097" w14:textId="77777777" w:rsidR="002A02ED" w:rsidRDefault="002A02ED" w:rsidP="001D6A77">
      <w:pPr>
        <w:jc w:val="both"/>
        <w:rPr>
          <w:color w:val="091E42"/>
          <w:sz w:val="27"/>
          <w:szCs w:val="27"/>
          <w:shd w:val="clear" w:color="auto" w:fill="F4F5F7"/>
        </w:rPr>
      </w:pPr>
    </w:p>
    <w:p w14:paraId="58E8F543" w14:textId="77777777" w:rsidR="008D7B69" w:rsidRDefault="008D7B69" w:rsidP="008D7B69">
      <w:pPr>
        <w:pStyle w:val="NormalWeb"/>
        <w:numPr>
          <w:ilvl w:val="0"/>
          <w:numId w:val="14"/>
        </w:numPr>
        <w:shd w:val="clear" w:color="auto" w:fill="F4F5F7"/>
        <w:spacing w:before="0" w:beforeAutospacing="0" w:after="0" w:afterAutospacing="0" w:line="480" w:lineRule="atLeast"/>
        <w:jc w:val="both"/>
        <w:rPr>
          <w:color w:val="091E42"/>
          <w:sz w:val="27"/>
          <w:szCs w:val="27"/>
        </w:rPr>
      </w:pPr>
      <w:r>
        <w:rPr>
          <w:rStyle w:val="Strong"/>
          <w:rFonts w:eastAsiaTheme="majorEastAsia"/>
          <w:color w:val="091E42"/>
          <w:sz w:val="27"/>
          <w:szCs w:val="27"/>
        </w:rPr>
        <w:t>Truncation</w:t>
      </w:r>
      <w:r>
        <w:rPr>
          <w:color w:val="091E42"/>
          <w:sz w:val="27"/>
          <w:szCs w:val="27"/>
        </w:rPr>
        <w:t> - Stop the tree while it is still growing so that it may not end up with leaves containing very few data points. Note that truncation is also known as </w:t>
      </w:r>
      <w:r>
        <w:rPr>
          <w:rStyle w:val="Strong"/>
          <w:rFonts w:eastAsiaTheme="majorEastAsia"/>
          <w:color w:val="091E42"/>
          <w:sz w:val="27"/>
          <w:szCs w:val="27"/>
        </w:rPr>
        <w:t>pre-pruning</w:t>
      </w:r>
      <w:r>
        <w:rPr>
          <w:color w:val="091E42"/>
          <w:sz w:val="27"/>
          <w:szCs w:val="27"/>
        </w:rPr>
        <w:t>.</w:t>
      </w:r>
    </w:p>
    <w:p w14:paraId="7C1602B3" w14:textId="77777777" w:rsidR="008D7B69" w:rsidRDefault="008D7B69" w:rsidP="008D7B69">
      <w:pPr>
        <w:pStyle w:val="NormalWeb"/>
        <w:numPr>
          <w:ilvl w:val="0"/>
          <w:numId w:val="14"/>
        </w:numPr>
        <w:shd w:val="clear" w:color="auto" w:fill="F4F5F7"/>
        <w:spacing w:before="0" w:beforeAutospacing="0" w:after="0" w:afterAutospacing="0" w:line="480" w:lineRule="atLeast"/>
        <w:jc w:val="both"/>
        <w:rPr>
          <w:color w:val="091E42"/>
          <w:sz w:val="27"/>
          <w:szCs w:val="27"/>
        </w:rPr>
      </w:pPr>
      <w:r>
        <w:rPr>
          <w:rStyle w:val="Strong"/>
          <w:rFonts w:eastAsiaTheme="majorEastAsia"/>
          <w:color w:val="091E42"/>
          <w:sz w:val="27"/>
          <w:szCs w:val="27"/>
        </w:rPr>
        <w:t>Pruning</w:t>
      </w:r>
      <w:r>
        <w:rPr>
          <w:color w:val="091E42"/>
          <w:sz w:val="27"/>
          <w:szCs w:val="27"/>
        </w:rPr>
        <w:t> - Let the tree grow to any complexity. Then, cut the branches of the tree in a bottom-up fashion, starting from the leaves. It is more common to use pruning strategies to avoid overfitting in practical implementations.</w:t>
      </w:r>
    </w:p>
    <w:p w14:paraId="01CCFFD3" w14:textId="77777777" w:rsidR="002A02ED" w:rsidRDefault="002A02ED" w:rsidP="001D6A77">
      <w:pPr>
        <w:jc w:val="both"/>
        <w:rPr>
          <w:color w:val="091E42"/>
          <w:sz w:val="27"/>
          <w:szCs w:val="27"/>
          <w:shd w:val="clear" w:color="auto" w:fill="F4F5F7"/>
        </w:rPr>
      </w:pPr>
    </w:p>
    <w:p w14:paraId="0F0521E5" w14:textId="77777777" w:rsidR="002A02ED" w:rsidRDefault="002A02ED" w:rsidP="001D6A77">
      <w:pPr>
        <w:jc w:val="both"/>
        <w:rPr>
          <w:color w:val="091E42"/>
          <w:sz w:val="27"/>
          <w:szCs w:val="27"/>
          <w:shd w:val="clear" w:color="auto" w:fill="F4F5F7"/>
        </w:rPr>
      </w:pPr>
    </w:p>
    <w:p w14:paraId="287077B8" w14:textId="1682129C" w:rsidR="002A02ED" w:rsidRDefault="002A02ED" w:rsidP="001D6A77">
      <w:pPr>
        <w:jc w:val="both"/>
        <w:rPr>
          <w:lang w:val="en-US"/>
        </w:rPr>
      </w:pPr>
      <w:r w:rsidRPr="002A02ED">
        <w:rPr>
          <w:noProof/>
          <w:lang w:val="en-US"/>
        </w:rPr>
        <w:drawing>
          <wp:inline distT="0" distB="0" distL="0" distR="0" wp14:anchorId="1710B142" wp14:editId="6537AA54">
            <wp:extent cx="5731510" cy="3085465"/>
            <wp:effectExtent l="12700" t="12700" r="8890" b="13335"/>
            <wp:docPr id="955997678" name="Picture 1" descr="A diagram of a tree pruning strateg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97678" name="Picture 1" descr="A diagram of a tree pruning strategies&#10;&#10;Description automatically generated"/>
                    <pic:cNvPicPr/>
                  </pic:nvPicPr>
                  <pic:blipFill>
                    <a:blip r:embed="rId26"/>
                    <a:stretch>
                      <a:fillRect/>
                    </a:stretch>
                  </pic:blipFill>
                  <pic:spPr>
                    <a:xfrm>
                      <a:off x="0" y="0"/>
                      <a:ext cx="5731510" cy="3085465"/>
                    </a:xfrm>
                    <a:prstGeom prst="rect">
                      <a:avLst/>
                    </a:prstGeom>
                    <a:ln>
                      <a:solidFill>
                        <a:schemeClr val="tx1"/>
                      </a:solidFill>
                    </a:ln>
                  </pic:spPr>
                </pic:pic>
              </a:graphicData>
            </a:graphic>
          </wp:inline>
        </w:drawing>
      </w:r>
    </w:p>
    <w:p w14:paraId="79239A1F" w14:textId="77777777" w:rsidR="008D7B69" w:rsidRDefault="008D7B69" w:rsidP="001D6A77">
      <w:pPr>
        <w:jc w:val="both"/>
        <w:rPr>
          <w:lang w:val="en-US"/>
        </w:rPr>
      </w:pPr>
    </w:p>
    <w:p w14:paraId="577846C2" w14:textId="24AC282A" w:rsidR="008D7B69" w:rsidRDefault="008D7B69" w:rsidP="001D6A77">
      <w:pPr>
        <w:jc w:val="both"/>
        <w:rPr>
          <w:lang w:val="en-US"/>
        </w:rPr>
      </w:pPr>
      <w:r>
        <w:rPr>
          <w:lang w:val="en-US"/>
        </w:rPr>
        <w:t>Methods of truncation –</w:t>
      </w:r>
      <w:r w:rsidR="001E4496">
        <w:rPr>
          <w:lang w:val="en-US"/>
        </w:rPr>
        <w:t xml:space="preserve"> (hyperparameters in bold – these are present in </w:t>
      </w:r>
      <w:proofErr w:type="spellStart"/>
      <w:r w:rsidR="001E4496">
        <w:rPr>
          <w:lang w:val="en-US"/>
        </w:rPr>
        <w:t>decisiontreeclassifier</w:t>
      </w:r>
      <w:proofErr w:type="spellEnd"/>
      <w:r w:rsidR="001E4496">
        <w:rPr>
          <w:lang w:val="en-US"/>
        </w:rPr>
        <w:t>)</w:t>
      </w:r>
    </w:p>
    <w:p w14:paraId="561496E3" w14:textId="0C002A4A" w:rsidR="008D7B69" w:rsidRDefault="008D7B69" w:rsidP="008D7B69">
      <w:pPr>
        <w:pStyle w:val="ListParagraph"/>
        <w:numPr>
          <w:ilvl w:val="0"/>
          <w:numId w:val="15"/>
        </w:numPr>
        <w:jc w:val="both"/>
        <w:rPr>
          <w:lang w:val="en-US"/>
        </w:rPr>
      </w:pPr>
      <w:r>
        <w:rPr>
          <w:lang w:val="en-US"/>
        </w:rPr>
        <w:t>Limit the minimum size of the partition after the split</w:t>
      </w:r>
      <w:r w:rsidR="00E625F6">
        <w:rPr>
          <w:lang w:val="en-US"/>
        </w:rPr>
        <w:t xml:space="preserve">. </w:t>
      </w:r>
      <w:proofErr w:type="spellStart"/>
      <w:r w:rsidR="00E625F6">
        <w:rPr>
          <w:rStyle w:val="Strong"/>
          <w:rFonts w:eastAsiaTheme="majorEastAsia"/>
          <w:color w:val="091E42"/>
          <w:shd w:val="clear" w:color="auto" w:fill="F4F5F7"/>
        </w:rPr>
        <w:t>min_samples</w:t>
      </w:r>
      <w:proofErr w:type="spellEnd"/>
      <w:r w:rsidR="00E625F6">
        <w:rPr>
          <w:rStyle w:val="Strong"/>
          <w:rFonts w:eastAsiaTheme="majorEastAsia"/>
          <w:color w:val="091E42"/>
          <w:shd w:val="clear" w:color="auto" w:fill="F4F5F7"/>
        </w:rPr>
        <w:t>_</w:t>
      </w:r>
      <w:r w:rsidR="00E625F6" w:rsidRPr="00E625F6">
        <w:rPr>
          <w:rStyle w:val="Strong"/>
          <w:rFonts w:eastAsiaTheme="majorEastAsia"/>
          <w:color w:val="091E42"/>
          <w:shd w:val="clear" w:color="auto" w:fill="F4F5F7"/>
        </w:rPr>
        <w:t xml:space="preserve"> </w:t>
      </w:r>
      <w:r w:rsidR="00E625F6">
        <w:rPr>
          <w:rStyle w:val="Strong"/>
          <w:rFonts w:eastAsiaTheme="majorEastAsia"/>
          <w:color w:val="091E42"/>
          <w:shd w:val="clear" w:color="auto" w:fill="F4F5F7"/>
        </w:rPr>
        <w:t>split</w:t>
      </w:r>
    </w:p>
    <w:p w14:paraId="13F7B088" w14:textId="7192C350" w:rsidR="008D7B69" w:rsidRDefault="008D7B69" w:rsidP="008D7B69">
      <w:pPr>
        <w:pStyle w:val="ListParagraph"/>
        <w:numPr>
          <w:ilvl w:val="0"/>
          <w:numId w:val="15"/>
        </w:numPr>
        <w:jc w:val="both"/>
        <w:rPr>
          <w:lang w:val="en-US"/>
        </w:rPr>
      </w:pPr>
      <w:r>
        <w:rPr>
          <w:lang w:val="en-US"/>
        </w:rPr>
        <w:t>Minimize change in the measure of homogeneity</w:t>
      </w:r>
    </w:p>
    <w:p w14:paraId="1202F10D" w14:textId="17BD3846" w:rsidR="008D7B69" w:rsidRDefault="00F47C95" w:rsidP="008D7B69">
      <w:pPr>
        <w:pStyle w:val="ListParagraph"/>
        <w:numPr>
          <w:ilvl w:val="0"/>
          <w:numId w:val="15"/>
        </w:numPr>
        <w:jc w:val="both"/>
        <w:rPr>
          <w:lang w:val="en-US"/>
        </w:rPr>
      </w:pPr>
      <w:r>
        <w:rPr>
          <w:lang w:val="en-US"/>
        </w:rPr>
        <w:t>Limit the depth of the tree</w:t>
      </w:r>
      <w:r w:rsidR="001E4496">
        <w:rPr>
          <w:lang w:val="en-US"/>
        </w:rPr>
        <w:t xml:space="preserve">. </w:t>
      </w:r>
      <w:proofErr w:type="spellStart"/>
      <w:r w:rsidR="001E4496">
        <w:rPr>
          <w:rStyle w:val="Strong"/>
          <w:rFonts w:eastAsiaTheme="majorEastAsia"/>
          <w:color w:val="091E42"/>
          <w:shd w:val="clear" w:color="auto" w:fill="F4F5F7"/>
        </w:rPr>
        <w:t>max_depth</w:t>
      </w:r>
      <w:proofErr w:type="spellEnd"/>
    </w:p>
    <w:p w14:paraId="151BB55B" w14:textId="0903C6CB" w:rsidR="00F47C95" w:rsidRDefault="00F47C95" w:rsidP="008D7B69">
      <w:pPr>
        <w:pStyle w:val="ListParagraph"/>
        <w:numPr>
          <w:ilvl w:val="0"/>
          <w:numId w:val="15"/>
        </w:numPr>
        <w:jc w:val="both"/>
        <w:rPr>
          <w:lang w:val="en-US"/>
        </w:rPr>
      </w:pPr>
      <w:r>
        <w:rPr>
          <w:lang w:val="en-US"/>
        </w:rPr>
        <w:t>Set a minimum threshold on number of samples that appear in a leaf</w:t>
      </w:r>
      <w:r w:rsidR="00E625F6">
        <w:rPr>
          <w:lang w:val="en-US"/>
        </w:rPr>
        <w:t xml:space="preserve">. </w:t>
      </w:r>
      <w:proofErr w:type="spellStart"/>
      <w:r w:rsidR="00E625F6">
        <w:rPr>
          <w:rStyle w:val="Strong"/>
          <w:rFonts w:eastAsiaTheme="majorEastAsia"/>
          <w:color w:val="091E42"/>
          <w:shd w:val="clear" w:color="auto" w:fill="F4F5F7"/>
        </w:rPr>
        <w:t>min_samples_leaf</w:t>
      </w:r>
      <w:proofErr w:type="spellEnd"/>
    </w:p>
    <w:p w14:paraId="360FA90C" w14:textId="5CC11E57" w:rsidR="00F47C95" w:rsidRDefault="00F47C95" w:rsidP="008D7B69">
      <w:pPr>
        <w:pStyle w:val="ListParagraph"/>
        <w:numPr>
          <w:ilvl w:val="0"/>
          <w:numId w:val="15"/>
        </w:numPr>
        <w:jc w:val="both"/>
        <w:rPr>
          <w:lang w:val="en-US"/>
        </w:rPr>
      </w:pPr>
      <w:r>
        <w:rPr>
          <w:lang w:val="en-US"/>
        </w:rPr>
        <w:t>Set a limit on maximum number of leaves present in a tree</w:t>
      </w:r>
    </w:p>
    <w:p w14:paraId="243CD5C3" w14:textId="046B6D0F" w:rsidR="00165888" w:rsidRPr="00BD59E2" w:rsidRDefault="00165888" w:rsidP="008D7B69">
      <w:pPr>
        <w:pStyle w:val="ListParagraph"/>
        <w:numPr>
          <w:ilvl w:val="0"/>
          <w:numId w:val="15"/>
        </w:numPr>
        <w:jc w:val="both"/>
        <w:rPr>
          <w:lang w:val="en-US"/>
        </w:rPr>
      </w:pPr>
      <w:proofErr w:type="spellStart"/>
      <w:r>
        <w:rPr>
          <w:rStyle w:val="Strong"/>
          <w:rFonts w:eastAsiaTheme="majorEastAsia"/>
          <w:color w:val="091E42"/>
          <w:shd w:val="clear" w:color="auto" w:fill="F4F5F7"/>
        </w:rPr>
        <w:t>max_features</w:t>
      </w:r>
      <w:proofErr w:type="spellEnd"/>
      <w:r>
        <w:rPr>
          <w:rStyle w:val="Strong"/>
          <w:rFonts w:eastAsiaTheme="majorEastAsia"/>
          <w:color w:val="091E42"/>
          <w:shd w:val="clear" w:color="auto" w:fill="F4F5F7"/>
        </w:rPr>
        <w:t>:</w:t>
      </w:r>
      <w:r>
        <w:rPr>
          <w:color w:val="091E42"/>
          <w:shd w:val="clear" w:color="auto" w:fill="F4F5F7"/>
        </w:rPr>
        <w:t> It defines the no. of features to consider when looking for the best split.</w:t>
      </w:r>
    </w:p>
    <w:p w14:paraId="516F59F0" w14:textId="324F8B58" w:rsidR="00BD59E2" w:rsidRDefault="00BD59E2" w:rsidP="00BD59E2">
      <w:pPr>
        <w:jc w:val="both"/>
        <w:rPr>
          <w:lang w:val="en-US"/>
        </w:rPr>
      </w:pPr>
      <w:proofErr w:type="gramStart"/>
      <w:r>
        <w:rPr>
          <w:lang w:val="en-US"/>
        </w:rPr>
        <w:lastRenderedPageBreak/>
        <w:t>So</w:t>
      </w:r>
      <w:proofErr w:type="gramEnd"/>
      <w:r>
        <w:rPr>
          <w:lang w:val="en-US"/>
        </w:rPr>
        <w:t xml:space="preserve"> using default parameters of </w:t>
      </w:r>
      <w:proofErr w:type="spellStart"/>
      <w:r>
        <w:rPr>
          <w:lang w:val="en-US"/>
        </w:rPr>
        <w:t>DecisionTreeClassifier</w:t>
      </w:r>
      <w:proofErr w:type="spellEnd"/>
      <w:r>
        <w:rPr>
          <w:lang w:val="en-US"/>
        </w:rPr>
        <w:t xml:space="preserve"> accuracy was very low. Therefore, I have performed hyperparameter tuning. Considered different hyperparameters and calculated accuracy of the model again and again. This is a </w:t>
      </w:r>
      <w:proofErr w:type="gramStart"/>
      <w:r>
        <w:rPr>
          <w:lang w:val="en-US"/>
        </w:rPr>
        <w:t>trial and error</w:t>
      </w:r>
      <w:proofErr w:type="gramEnd"/>
      <w:r>
        <w:rPr>
          <w:lang w:val="en-US"/>
        </w:rPr>
        <w:t xml:space="preserve"> approach.</w:t>
      </w:r>
    </w:p>
    <w:p w14:paraId="647EB7AA" w14:textId="77777777" w:rsidR="00D20355" w:rsidRDefault="00D20355" w:rsidP="00BD59E2">
      <w:pPr>
        <w:jc w:val="both"/>
        <w:rPr>
          <w:lang w:val="en-US"/>
        </w:rPr>
      </w:pPr>
    </w:p>
    <w:p w14:paraId="26848F0C" w14:textId="0E4AA725" w:rsidR="00D20355" w:rsidRDefault="00D20355" w:rsidP="00BD59E2">
      <w:pPr>
        <w:jc w:val="both"/>
        <w:rPr>
          <w:b/>
          <w:bCs/>
          <w:u w:val="single"/>
          <w:lang w:val="en-US"/>
        </w:rPr>
      </w:pPr>
      <w:r w:rsidRPr="00D20355">
        <w:rPr>
          <w:b/>
          <w:bCs/>
          <w:u w:val="single"/>
          <w:lang w:val="en-US"/>
        </w:rPr>
        <w:t xml:space="preserve">In </w:t>
      </w:r>
      <w:proofErr w:type="spellStart"/>
      <w:r w:rsidRPr="00D20355">
        <w:rPr>
          <w:b/>
          <w:bCs/>
          <w:u w:val="single"/>
          <w:lang w:val="en-US"/>
        </w:rPr>
        <w:t>DecisionTreeClassifier</w:t>
      </w:r>
      <w:proofErr w:type="spellEnd"/>
      <w:r w:rsidRPr="00D20355">
        <w:rPr>
          <w:b/>
          <w:bCs/>
          <w:u w:val="single"/>
          <w:lang w:val="en-US"/>
        </w:rPr>
        <w:t xml:space="preserve"> it use</w:t>
      </w:r>
      <w:r w:rsidR="006F4DC4">
        <w:rPr>
          <w:b/>
          <w:bCs/>
          <w:u w:val="single"/>
          <w:lang w:val="en-US"/>
        </w:rPr>
        <w:t>s</w:t>
      </w:r>
      <w:r w:rsidRPr="00D20355">
        <w:rPr>
          <w:b/>
          <w:bCs/>
          <w:u w:val="single"/>
          <w:lang w:val="en-US"/>
        </w:rPr>
        <w:t xml:space="preserve"> </w:t>
      </w:r>
      <w:proofErr w:type="spellStart"/>
      <w:r w:rsidRPr="00D20355">
        <w:rPr>
          <w:b/>
          <w:bCs/>
          <w:u w:val="single"/>
          <w:lang w:val="en-US"/>
        </w:rPr>
        <w:t>gini</w:t>
      </w:r>
      <w:proofErr w:type="spellEnd"/>
      <w:r w:rsidRPr="00D20355">
        <w:rPr>
          <w:b/>
          <w:bCs/>
          <w:u w:val="single"/>
          <w:lang w:val="en-US"/>
        </w:rPr>
        <w:t xml:space="preserve"> to measure the quality of a split by default. We can use entropy also by adding criterion</w:t>
      </w:r>
      <w:proofErr w:type="gramStart"/>
      <w:r w:rsidRPr="00D20355">
        <w:rPr>
          <w:b/>
          <w:bCs/>
          <w:u w:val="single"/>
          <w:lang w:val="en-US"/>
        </w:rPr>
        <w:t>=”entropy</w:t>
      </w:r>
      <w:proofErr w:type="gramEnd"/>
      <w:r w:rsidRPr="00D20355">
        <w:rPr>
          <w:b/>
          <w:bCs/>
          <w:u w:val="single"/>
          <w:lang w:val="en-US"/>
        </w:rPr>
        <w:t>”.</w:t>
      </w:r>
    </w:p>
    <w:p w14:paraId="1C40D0D3" w14:textId="77777777" w:rsidR="00D86A12" w:rsidRDefault="00D86A12" w:rsidP="00BD59E2">
      <w:pPr>
        <w:jc w:val="both"/>
        <w:rPr>
          <w:b/>
          <w:bCs/>
          <w:u w:val="single"/>
          <w:lang w:val="en-US"/>
        </w:rPr>
      </w:pPr>
    </w:p>
    <w:p w14:paraId="682A7EEE" w14:textId="77777777" w:rsidR="00DF5E7D" w:rsidRDefault="00DF5E7D" w:rsidP="00BD59E2">
      <w:pPr>
        <w:jc w:val="both"/>
        <w:rPr>
          <w:b/>
          <w:bCs/>
          <w:u w:val="single"/>
          <w:lang w:val="en-US"/>
        </w:rPr>
      </w:pPr>
    </w:p>
    <w:p w14:paraId="5D6D92B5" w14:textId="5F2F458D" w:rsidR="00DF5E7D" w:rsidRDefault="00DF5E7D" w:rsidP="00BD59E2">
      <w:pPr>
        <w:jc w:val="both"/>
        <w:rPr>
          <w:b/>
          <w:bCs/>
          <w:u w:val="single"/>
          <w:lang w:val="en-US"/>
        </w:rPr>
      </w:pPr>
      <w:r>
        <w:rPr>
          <w:color w:val="091E42"/>
          <w:sz w:val="27"/>
          <w:szCs w:val="27"/>
          <w:shd w:val="clear" w:color="auto" w:fill="F4F5F7"/>
        </w:rPr>
        <w:t>you cannot always choose the best set of hyperparameters for the model manually. Instead, you can use </w:t>
      </w:r>
      <w:proofErr w:type="spellStart"/>
      <w:r>
        <w:rPr>
          <w:rStyle w:val="Strong"/>
          <w:rFonts w:eastAsiaTheme="majorEastAsia"/>
          <w:color w:val="091E42"/>
          <w:sz w:val="27"/>
          <w:szCs w:val="27"/>
          <w:shd w:val="clear" w:color="auto" w:fill="F4F5F7"/>
        </w:rPr>
        <w:t>gridsearchcv</w:t>
      </w:r>
      <w:proofErr w:type="spellEnd"/>
      <w:r>
        <w:rPr>
          <w:rStyle w:val="Strong"/>
          <w:rFonts w:eastAsiaTheme="majorEastAsia"/>
          <w:color w:val="091E42"/>
          <w:sz w:val="27"/>
          <w:szCs w:val="27"/>
          <w:shd w:val="clear" w:color="auto" w:fill="F4F5F7"/>
        </w:rPr>
        <w:t>()</w:t>
      </w:r>
      <w:r>
        <w:rPr>
          <w:color w:val="091E42"/>
          <w:sz w:val="27"/>
          <w:szCs w:val="27"/>
          <w:shd w:val="clear" w:color="auto" w:fill="F4F5F7"/>
        </w:rPr>
        <w:t> in Python, which uses the </w:t>
      </w:r>
      <w:r>
        <w:rPr>
          <w:rStyle w:val="Strong"/>
          <w:rFonts w:eastAsiaTheme="majorEastAsia"/>
          <w:color w:val="091E42"/>
          <w:sz w:val="27"/>
          <w:szCs w:val="27"/>
          <w:shd w:val="clear" w:color="auto" w:fill="F4F5F7"/>
        </w:rPr>
        <w:t>cross-validation</w:t>
      </w:r>
      <w:r>
        <w:rPr>
          <w:color w:val="091E42"/>
          <w:sz w:val="27"/>
          <w:szCs w:val="27"/>
          <w:shd w:val="clear" w:color="auto" w:fill="F4F5F7"/>
        </w:rPr>
        <w:t> technique.</w:t>
      </w:r>
    </w:p>
    <w:p w14:paraId="174DDA6D" w14:textId="77777777" w:rsidR="00DF5E7D" w:rsidRDefault="00DF5E7D" w:rsidP="00BD59E2">
      <w:pPr>
        <w:jc w:val="both"/>
        <w:rPr>
          <w:b/>
          <w:bCs/>
          <w:u w:val="single"/>
          <w:lang w:val="en-US"/>
        </w:rPr>
      </w:pPr>
    </w:p>
    <w:p w14:paraId="2D5C9355" w14:textId="77777777" w:rsidR="00D86A12" w:rsidRDefault="00D86A12" w:rsidP="00BD59E2">
      <w:pPr>
        <w:jc w:val="both"/>
        <w:rPr>
          <w:b/>
          <w:bCs/>
          <w:u w:val="single"/>
          <w:lang w:val="en-US"/>
        </w:rPr>
      </w:pPr>
    </w:p>
    <w:p w14:paraId="5E034629" w14:textId="3DD069B2" w:rsidR="00D86A12" w:rsidRDefault="00D86A12" w:rsidP="00BD59E2">
      <w:pPr>
        <w:jc w:val="both"/>
        <w:rPr>
          <w:color w:val="091E42"/>
          <w:sz w:val="40"/>
          <w:szCs w:val="40"/>
          <w:u w:val="single"/>
          <w:shd w:val="clear" w:color="auto" w:fill="F4F5F7"/>
        </w:rPr>
      </w:pPr>
      <w:r w:rsidRPr="00D86A12">
        <w:rPr>
          <w:color w:val="091E42"/>
          <w:sz w:val="40"/>
          <w:szCs w:val="40"/>
          <w:u w:val="single"/>
          <w:shd w:val="clear" w:color="auto" w:fill="F4F5F7"/>
        </w:rPr>
        <w:t xml:space="preserve">how to tune the hyperparameters to find their optimal values using </w:t>
      </w:r>
      <w:r w:rsidRPr="00B956E4">
        <w:rPr>
          <w:b/>
          <w:bCs/>
          <w:color w:val="091E42"/>
          <w:sz w:val="40"/>
          <w:szCs w:val="40"/>
          <w:u w:val="single"/>
          <w:shd w:val="clear" w:color="auto" w:fill="F4F5F7"/>
        </w:rPr>
        <w:t>k-fold cross-validation</w:t>
      </w:r>
      <w:r w:rsidRPr="00D86A12">
        <w:rPr>
          <w:color w:val="091E42"/>
          <w:sz w:val="40"/>
          <w:szCs w:val="40"/>
          <w:u w:val="single"/>
          <w:shd w:val="clear" w:color="auto" w:fill="F4F5F7"/>
        </w:rPr>
        <w:t>. </w:t>
      </w:r>
    </w:p>
    <w:p w14:paraId="218ED2C4" w14:textId="77777777" w:rsidR="00DF5E7D" w:rsidRDefault="00DF5E7D" w:rsidP="00BD59E2">
      <w:pPr>
        <w:jc w:val="both"/>
        <w:rPr>
          <w:color w:val="091E42"/>
          <w:sz w:val="40"/>
          <w:szCs w:val="40"/>
          <w:u w:val="single"/>
          <w:shd w:val="clear" w:color="auto" w:fill="F4F5F7"/>
        </w:rPr>
      </w:pPr>
    </w:p>
    <w:p w14:paraId="34F13B37" w14:textId="77777777" w:rsidR="00DF5E7D" w:rsidRDefault="00DF5E7D" w:rsidP="00BD59E2">
      <w:pPr>
        <w:jc w:val="both"/>
        <w:rPr>
          <w:color w:val="091E42"/>
          <w:sz w:val="40"/>
          <w:szCs w:val="40"/>
          <w:u w:val="single"/>
          <w:shd w:val="clear" w:color="auto" w:fill="F4F5F7"/>
        </w:rPr>
      </w:pPr>
    </w:p>
    <w:p w14:paraId="3ED1DF05" w14:textId="4AD0272E" w:rsidR="00DF5E7D" w:rsidRDefault="00F35BB6" w:rsidP="00BD59E2">
      <w:pPr>
        <w:jc w:val="both"/>
        <w:rPr>
          <w:b/>
          <w:bCs/>
          <w:sz w:val="40"/>
          <w:szCs w:val="40"/>
          <w:u w:val="single"/>
          <w:lang w:val="en-US"/>
        </w:rPr>
      </w:pPr>
      <w:r w:rsidRPr="00F35BB6">
        <w:rPr>
          <w:b/>
          <w:bCs/>
          <w:noProof/>
          <w:sz w:val="40"/>
          <w:szCs w:val="40"/>
          <w:u w:val="single"/>
          <w:lang w:val="en-US"/>
        </w:rPr>
        <w:drawing>
          <wp:inline distT="0" distB="0" distL="0" distR="0" wp14:anchorId="2E7BFCF5" wp14:editId="2FE2694F">
            <wp:extent cx="5731510" cy="3472180"/>
            <wp:effectExtent l="0" t="0" r="0" b="0"/>
            <wp:docPr id="2124439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39427" name="Picture 1" descr="A screenshot of a computer&#10;&#10;Description automatically generated"/>
                    <pic:cNvPicPr/>
                  </pic:nvPicPr>
                  <pic:blipFill>
                    <a:blip r:embed="rId27"/>
                    <a:stretch>
                      <a:fillRect/>
                    </a:stretch>
                  </pic:blipFill>
                  <pic:spPr>
                    <a:xfrm>
                      <a:off x="0" y="0"/>
                      <a:ext cx="5731510" cy="3472180"/>
                    </a:xfrm>
                    <a:prstGeom prst="rect">
                      <a:avLst/>
                    </a:prstGeom>
                  </pic:spPr>
                </pic:pic>
              </a:graphicData>
            </a:graphic>
          </wp:inline>
        </w:drawing>
      </w:r>
    </w:p>
    <w:p w14:paraId="0609FFA5" w14:textId="77777777" w:rsidR="00DF5E7D" w:rsidRDefault="00DF5E7D" w:rsidP="00BD59E2">
      <w:pPr>
        <w:jc w:val="both"/>
        <w:rPr>
          <w:b/>
          <w:bCs/>
          <w:sz w:val="40"/>
          <w:szCs w:val="40"/>
          <w:u w:val="single"/>
          <w:lang w:val="en-US"/>
        </w:rPr>
      </w:pPr>
    </w:p>
    <w:p w14:paraId="64677CE8" w14:textId="77777777" w:rsidR="00DF5E7D" w:rsidRDefault="00DF5E7D" w:rsidP="00BD59E2">
      <w:pPr>
        <w:jc w:val="both"/>
        <w:rPr>
          <w:b/>
          <w:bCs/>
          <w:sz w:val="40"/>
          <w:szCs w:val="40"/>
          <w:u w:val="single"/>
          <w:lang w:val="en-US"/>
        </w:rPr>
      </w:pPr>
    </w:p>
    <w:p w14:paraId="62A48891" w14:textId="202849D0" w:rsidR="00DF5E7D" w:rsidRDefault="00DF5E7D" w:rsidP="00BD59E2">
      <w:pPr>
        <w:jc w:val="both"/>
        <w:rPr>
          <w:rFonts w:ascii="Verdana" w:hAnsi="Verdana"/>
          <w:lang w:val="en-US"/>
        </w:rPr>
      </w:pPr>
      <w:r>
        <w:rPr>
          <w:rFonts w:ascii="Verdana" w:hAnsi="Verdana"/>
          <w:lang w:val="en-US"/>
        </w:rPr>
        <w:t xml:space="preserve">So </w:t>
      </w:r>
      <w:proofErr w:type="gramStart"/>
      <w:r>
        <w:rPr>
          <w:rFonts w:ascii="Verdana" w:hAnsi="Verdana"/>
          <w:lang w:val="en-US"/>
        </w:rPr>
        <w:t>basically</w:t>
      </w:r>
      <w:proofErr w:type="gramEnd"/>
      <w:r>
        <w:rPr>
          <w:rFonts w:ascii="Verdana" w:hAnsi="Verdana"/>
          <w:lang w:val="en-US"/>
        </w:rPr>
        <w:t xml:space="preserve"> in cross validation we split the training dataset into different folds. We will consider the folds one by one. If we consider fold 1 the fold 1 will be the validation set and other fold 2,3,4,5 will be training sets.</w:t>
      </w:r>
    </w:p>
    <w:p w14:paraId="768C8C87" w14:textId="77777777" w:rsidR="00DF5E7D" w:rsidRDefault="00DF5E7D" w:rsidP="00BD59E2">
      <w:pPr>
        <w:jc w:val="both"/>
        <w:rPr>
          <w:rFonts w:ascii="Verdana" w:hAnsi="Verdana"/>
          <w:lang w:val="en-US"/>
        </w:rPr>
      </w:pPr>
    </w:p>
    <w:p w14:paraId="2FA688D0" w14:textId="4249DC86" w:rsidR="00DF5E7D" w:rsidRDefault="00DF5E7D" w:rsidP="00BD59E2">
      <w:pPr>
        <w:jc w:val="both"/>
        <w:rPr>
          <w:color w:val="091E42"/>
          <w:sz w:val="27"/>
          <w:szCs w:val="27"/>
          <w:shd w:val="clear" w:color="auto" w:fill="F4F5F7"/>
        </w:rPr>
      </w:pPr>
      <w:r>
        <w:rPr>
          <w:color w:val="091E42"/>
          <w:sz w:val="27"/>
          <w:szCs w:val="27"/>
          <w:shd w:val="clear" w:color="auto" w:fill="F4F5F7"/>
        </w:rPr>
        <w:lastRenderedPageBreak/>
        <w:t>Specifically, you can apply the </w:t>
      </w:r>
      <w:r>
        <w:rPr>
          <w:rStyle w:val="Strong"/>
          <w:rFonts w:eastAsiaTheme="majorEastAsia"/>
          <w:color w:val="091E42"/>
          <w:sz w:val="27"/>
          <w:szCs w:val="27"/>
          <w:shd w:val="clear" w:color="auto" w:fill="F4F5F7"/>
        </w:rPr>
        <w:t>k-fold cross-validation</w:t>
      </w:r>
      <w:r>
        <w:rPr>
          <w:color w:val="091E42"/>
          <w:sz w:val="27"/>
          <w:szCs w:val="27"/>
          <w:shd w:val="clear" w:color="auto" w:fill="F4F5F7"/>
        </w:rPr>
        <w:t> technique, where you can divide the training data into k-folds/groups of samples. If k = 5, you can use k-1 folds to build the model and test it on the kth fold. </w:t>
      </w:r>
    </w:p>
    <w:p w14:paraId="3388CC0F" w14:textId="77777777" w:rsidR="00F35BB6" w:rsidRDefault="00F35BB6" w:rsidP="00BD59E2">
      <w:pPr>
        <w:jc w:val="both"/>
        <w:rPr>
          <w:color w:val="091E42"/>
          <w:sz w:val="27"/>
          <w:szCs w:val="27"/>
          <w:shd w:val="clear" w:color="auto" w:fill="F4F5F7"/>
        </w:rPr>
      </w:pPr>
    </w:p>
    <w:p w14:paraId="42B0438F" w14:textId="77777777" w:rsidR="00F55D25" w:rsidRPr="00F55D25" w:rsidRDefault="00F35BB6" w:rsidP="00F55D25">
      <w:pPr>
        <w:pStyle w:val="ListParagraph"/>
        <w:numPr>
          <w:ilvl w:val="0"/>
          <w:numId w:val="16"/>
        </w:numPr>
        <w:jc w:val="both"/>
        <w:rPr>
          <w:rFonts w:ascii="Verdana" w:hAnsi="Verdana"/>
          <w:lang w:val="en-US"/>
        </w:rPr>
      </w:pPr>
      <w:r w:rsidRPr="00F55D25">
        <w:rPr>
          <w:color w:val="091E42"/>
          <w:sz w:val="27"/>
          <w:szCs w:val="27"/>
          <w:shd w:val="clear" w:color="auto" w:fill="F4F5F7"/>
        </w:rPr>
        <w:t xml:space="preserve">The green and orange boxes constitute the training data. </w:t>
      </w:r>
    </w:p>
    <w:p w14:paraId="17D01941" w14:textId="77777777" w:rsidR="00F55D25" w:rsidRPr="00F55D25" w:rsidRDefault="00F35BB6" w:rsidP="00F55D25">
      <w:pPr>
        <w:pStyle w:val="ListParagraph"/>
        <w:numPr>
          <w:ilvl w:val="0"/>
          <w:numId w:val="16"/>
        </w:numPr>
        <w:jc w:val="both"/>
        <w:rPr>
          <w:rFonts w:ascii="Verdana" w:hAnsi="Verdana"/>
          <w:lang w:val="en-US"/>
        </w:rPr>
      </w:pPr>
      <w:r w:rsidRPr="00F55D25">
        <w:rPr>
          <w:color w:val="091E42"/>
          <w:sz w:val="27"/>
          <w:szCs w:val="27"/>
          <w:shd w:val="clear" w:color="auto" w:fill="F4F5F7"/>
        </w:rPr>
        <w:t xml:space="preserve">green ones are the actual training data and orange ones are the test (or validation) data points selected within the training dataset. </w:t>
      </w:r>
    </w:p>
    <w:p w14:paraId="0751A73B" w14:textId="77777777" w:rsidR="00F55D25" w:rsidRPr="00F55D25" w:rsidRDefault="00F35BB6" w:rsidP="00F55D25">
      <w:pPr>
        <w:pStyle w:val="ListParagraph"/>
        <w:numPr>
          <w:ilvl w:val="0"/>
          <w:numId w:val="16"/>
        </w:numPr>
        <w:jc w:val="both"/>
        <w:rPr>
          <w:rFonts w:ascii="Verdana" w:hAnsi="Verdana"/>
          <w:lang w:val="en-US"/>
        </w:rPr>
      </w:pPr>
      <w:r w:rsidRPr="00F55D25">
        <w:rPr>
          <w:color w:val="091E42"/>
          <w:sz w:val="27"/>
          <w:szCs w:val="27"/>
          <w:shd w:val="clear" w:color="auto" w:fill="F4F5F7"/>
        </w:rPr>
        <w:t xml:space="preserve">training data is divided into 5 blocks or folds, and each time 4 blocks are being used as training data and the remaining one back is being used as the validation data. </w:t>
      </w:r>
    </w:p>
    <w:p w14:paraId="084AB54A" w14:textId="41E19D05" w:rsidR="00F35BB6" w:rsidRPr="00F55D25" w:rsidRDefault="00F35BB6" w:rsidP="00F55D25">
      <w:pPr>
        <w:pStyle w:val="ListParagraph"/>
        <w:numPr>
          <w:ilvl w:val="0"/>
          <w:numId w:val="16"/>
        </w:numPr>
        <w:jc w:val="both"/>
        <w:rPr>
          <w:rFonts w:ascii="Verdana" w:hAnsi="Verdana"/>
          <w:lang w:val="en-US"/>
        </w:rPr>
      </w:pPr>
      <w:r w:rsidRPr="00F55D25">
        <w:rPr>
          <w:color w:val="091E42"/>
          <w:sz w:val="27"/>
          <w:szCs w:val="27"/>
          <w:shd w:val="clear" w:color="auto" w:fill="F4F5F7"/>
        </w:rPr>
        <w:t>Once the training process is complete, you jump to model evaluation on the test data depicted by the blue box.</w:t>
      </w:r>
    </w:p>
    <w:p w14:paraId="4E02A8E6" w14:textId="3A70756A" w:rsidR="00DF5E7D" w:rsidRDefault="00DF5E7D" w:rsidP="00BD59E2">
      <w:pPr>
        <w:jc w:val="both"/>
        <w:rPr>
          <w:rFonts w:ascii="Verdana" w:hAnsi="Verdana"/>
          <w:lang w:val="en-US"/>
        </w:rPr>
      </w:pPr>
    </w:p>
    <w:p w14:paraId="4A6E2FC3" w14:textId="67F03EDB" w:rsidR="00212F18" w:rsidRDefault="00212F18" w:rsidP="00BD59E2">
      <w:pPr>
        <w:jc w:val="both"/>
        <w:rPr>
          <w:rFonts w:ascii="Verdana" w:hAnsi="Verdana"/>
          <w:lang w:val="en-US"/>
        </w:rPr>
      </w:pPr>
      <w:proofErr w:type="gramStart"/>
      <w:r>
        <w:rPr>
          <w:rFonts w:ascii="Verdana" w:hAnsi="Verdana"/>
          <w:lang w:val="en-US"/>
        </w:rPr>
        <w:t>No</w:t>
      </w:r>
      <w:proofErr w:type="gramEnd"/>
      <w:r>
        <w:rPr>
          <w:rFonts w:ascii="Verdana" w:hAnsi="Verdana"/>
          <w:lang w:val="en-US"/>
        </w:rPr>
        <w:t xml:space="preserve"> we will try different combinations of hyperparameters and run data in each fold and calculate accuracy. Will consider the average of the accuracies of all folds.</w:t>
      </w:r>
    </w:p>
    <w:p w14:paraId="3770C6D7" w14:textId="77777777" w:rsidR="00DD6DC1" w:rsidRDefault="00DD6DC1" w:rsidP="00BD59E2">
      <w:pPr>
        <w:jc w:val="both"/>
        <w:rPr>
          <w:rFonts w:ascii="Verdana" w:hAnsi="Verdana"/>
          <w:lang w:val="en-US"/>
        </w:rPr>
      </w:pPr>
    </w:p>
    <w:p w14:paraId="2AE485B9" w14:textId="45E5B326" w:rsidR="00DD6DC1" w:rsidRDefault="00DD6DC1" w:rsidP="00BD59E2">
      <w:pPr>
        <w:jc w:val="both"/>
        <w:rPr>
          <w:rFonts w:ascii="Verdana" w:hAnsi="Verdana"/>
          <w:lang w:val="en-US"/>
        </w:rPr>
      </w:pPr>
      <w:proofErr w:type="spellStart"/>
      <w:proofErr w:type="gramStart"/>
      <w:r>
        <w:rPr>
          <w:rFonts w:ascii="Verdana" w:hAnsi="Verdana"/>
          <w:lang w:val="en-US"/>
        </w:rPr>
        <w:t>GridsearchCV</w:t>
      </w:r>
      <w:proofErr w:type="spellEnd"/>
      <w:r>
        <w:rPr>
          <w:rFonts w:ascii="Verdana" w:hAnsi="Verdana"/>
          <w:lang w:val="en-US"/>
        </w:rPr>
        <w:t>(</w:t>
      </w:r>
      <w:proofErr w:type="gramEnd"/>
      <w:r>
        <w:rPr>
          <w:rFonts w:ascii="Verdana" w:hAnsi="Verdana"/>
          <w:lang w:val="en-US"/>
        </w:rPr>
        <w:t xml:space="preserve">) function - </w:t>
      </w:r>
      <w:r w:rsidRPr="00DD6DC1">
        <w:rPr>
          <w:rFonts w:ascii="Verdana" w:hAnsi="Verdana"/>
          <w:lang w:val="en-US"/>
        </w:rPr>
        <w:t>help</w:t>
      </w:r>
      <w:r>
        <w:rPr>
          <w:rFonts w:ascii="Verdana" w:hAnsi="Verdana"/>
          <w:lang w:val="en-US"/>
        </w:rPr>
        <w:t>s</w:t>
      </w:r>
      <w:r w:rsidRPr="00DD6DC1">
        <w:rPr>
          <w:rFonts w:ascii="Verdana" w:hAnsi="Verdana"/>
          <w:lang w:val="en-US"/>
        </w:rPr>
        <w:t xml:space="preserve"> you try out different combinations of hyperparameters which ultimately eased </w:t>
      </w:r>
      <w:r w:rsidR="009E5DB8">
        <w:rPr>
          <w:rFonts w:ascii="Verdana" w:hAnsi="Verdana"/>
          <w:lang w:val="en-US"/>
        </w:rPr>
        <w:t xml:space="preserve">the </w:t>
      </w:r>
      <w:r w:rsidRPr="00DD6DC1">
        <w:rPr>
          <w:rFonts w:ascii="Verdana" w:hAnsi="Verdana"/>
          <w:lang w:val="en-US"/>
        </w:rPr>
        <w:t>process of figuring out these best values.</w:t>
      </w:r>
    </w:p>
    <w:p w14:paraId="76965413" w14:textId="77777777" w:rsidR="00617DD7" w:rsidRDefault="00617DD7" w:rsidP="00BD59E2">
      <w:pPr>
        <w:jc w:val="both"/>
        <w:rPr>
          <w:rFonts w:ascii="Verdana" w:hAnsi="Verdana"/>
          <w:lang w:val="en-US"/>
        </w:rPr>
      </w:pPr>
    </w:p>
    <w:p w14:paraId="080B34DB" w14:textId="77777777" w:rsidR="00617DD7" w:rsidRPr="00617DD7" w:rsidRDefault="00617DD7" w:rsidP="00617DD7">
      <w:pPr>
        <w:jc w:val="both"/>
        <w:rPr>
          <w:rFonts w:ascii="Verdana" w:hAnsi="Verdana"/>
          <w:lang w:val="en-US"/>
        </w:rPr>
      </w:pPr>
      <w:r w:rsidRPr="00617DD7">
        <w:rPr>
          <w:rFonts w:ascii="Verdana" w:hAnsi="Verdana"/>
          <w:lang w:val="en-US"/>
        </w:rPr>
        <w:t># Instantiate the grid search model</w:t>
      </w:r>
    </w:p>
    <w:p w14:paraId="30F77B3E" w14:textId="77777777" w:rsidR="00617DD7" w:rsidRPr="00617DD7" w:rsidRDefault="00617DD7" w:rsidP="00617DD7">
      <w:pPr>
        <w:jc w:val="both"/>
        <w:rPr>
          <w:rFonts w:ascii="Verdana" w:hAnsi="Verdana"/>
          <w:lang w:val="en-US"/>
        </w:rPr>
      </w:pPr>
      <w:proofErr w:type="spellStart"/>
      <w:r w:rsidRPr="00617DD7">
        <w:rPr>
          <w:rFonts w:ascii="Verdana" w:hAnsi="Verdana"/>
          <w:lang w:val="en-US"/>
        </w:rPr>
        <w:t>grid_search</w:t>
      </w:r>
      <w:proofErr w:type="spellEnd"/>
      <w:r w:rsidRPr="00617DD7">
        <w:rPr>
          <w:rFonts w:ascii="Verdana" w:hAnsi="Verdana"/>
          <w:lang w:val="en-US"/>
        </w:rPr>
        <w:t xml:space="preserve"> = </w:t>
      </w:r>
      <w:proofErr w:type="spellStart"/>
      <w:proofErr w:type="gramStart"/>
      <w:r w:rsidRPr="00617DD7">
        <w:rPr>
          <w:rFonts w:ascii="Verdana" w:hAnsi="Verdana"/>
          <w:lang w:val="en-US"/>
        </w:rPr>
        <w:t>GridSearchCV</w:t>
      </w:r>
      <w:proofErr w:type="spellEnd"/>
      <w:r w:rsidRPr="00617DD7">
        <w:rPr>
          <w:rFonts w:ascii="Verdana" w:hAnsi="Verdana"/>
          <w:lang w:val="en-US"/>
        </w:rPr>
        <w:t>(</w:t>
      </w:r>
      <w:proofErr w:type="gramEnd"/>
      <w:r w:rsidRPr="00617DD7">
        <w:rPr>
          <w:rFonts w:ascii="Verdana" w:hAnsi="Verdana"/>
          <w:lang w:val="en-US"/>
        </w:rPr>
        <w:t xml:space="preserve">estimator=dt, </w:t>
      </w:r>
    </w:p>
    <w:p w14:paraId="213FD084" w14:textId="77777777" w:rsidR="00617DD7" w:rsidRPr="00617DD7" w:rsidRDefault="00617DD7" w:rsidP="00617DD7">
      <w:pPr>
        <w:jc w:val="both"/>
        <w:rPr>
          <w:rFonts w:ascii="Verdana" w:hAnsi="Verdana"/>
          <w:lang w:val="en-US"/>
        </w:rPr>
      </w:pPr>
      <w:r w:rsidRPr="00617DD7">
        <w:rPr>
          <w:rFonts w:ascii="Verdana" w:hAnsi="Verdana"/>
          <w:lang w:val="en-US"/>
        </w:rPr>
        <w:t xml:space="preserve">                           </w:t>
      </w:r>
      <w:proofErr w:type="spellStart"/>
      <w:r w:rsidRPr="00617DD7">
        <w:rPr>
          <w:rFonts w:ascii="Verdana" w:hAnsi="Verdana"/>
          <w:lang w:val="en-US"/>
        </w:rPr>
        <w:t>param_grid</w:t>
      </w:r>
      <w:proofErr w:type="spellEnd"/>
      <w:r w:rsidRPr="00617DD7">
        <w:rPr>
          <w:rFonts w:ascii="Verdana" w:hAnsi="Verdana"/>
          <w:lang w:val="en-US"/>
        </w:rPr>
        <w:t xml:space="preserve">=params, </w:t>
      </w:r>
    </w:p>
    <w:p w14:paraId="0D0672B7" w14:textId="282F2D60" w:rsidR="00617DD7" w:rsidRDefault="00617DD7" w:rsidP="00617DD7">
      <w:pPr>
        <w:jc w:val="both"/>
        <w:rPr>
          <w:rFonts w:ascii="Verdana" w:hAnsi="Verdana"/>
          <w:lang w:val="en-US"/>
        </w:rPr>
      </w:pPr>
      <w:r w:rsidRPr="00617DD7">
        <w:rPr>
          <w:rFonts w:ascii="Verdana" w:hAnsi="Verdana"/>
          <w:lang w:val="en-US"/>
        </w:rPr>
        <w:t xml:space="preserve">                           cv=4, </w:t>
      </w:r>
      <w:proofErr w:type="spellStart"/>
      <w:r w:rsidRPr="00617DD7">
        <w:rPr>
          <w:rFonts w:ascii="Verdana" w:hAnsi="Verdana"/>
          <w:lang w:val="en-US"/>
        </w:rPr>
        <w:t>n_jobs</w:t>
      </w:r>
      <w:proofErr w:type="spellEnd"/>
      <w:r w:rsidRPr="00617DD7">
        <w:rPr>
          <w:rFonts w:ascii="Verdana" w:hAnsi="Verdana"/>
          <w:lang w:val="en-US"/>
        </w:rPr>
        <w:t>=-1, verbose=1, scoring = "accuracy")</w:t>
      </w:r>
    </w:p>
    <w:p w14:paraId="4B9F17DD" w14:textId="77777777" w:rsidR="00E67072" w:rsidRDefault="00E67072" w:rsidP="00617DD7">
      <w:pPr>
        <w:jc w:val="both"/>
        <w:rPr>
          <w:rFonts w:ascii="Verdana" w:hAnsi="Verdana"/>
          <w:lang w:val="en-US"/>
        </w:rPr>
      </w:pPr>
    </w:p>
    <w:p w14:paraId="6DE01CB5" w14:textId="31E92575" w:rsidR="00617DD7" w:rsidRDefault="00617DD7" w:rsidP="00617DD7">
      <w:pPr>
        <w:jc w:val="both"/>
        <w:rPr>
          <w:rFonts w:ascii="Verdana" w:hAnsi="Verdana"/>
          <w:lang w:val="en-US"/>
        </w:rPr>
      </w:pPr>
      <w:r>
        <w:rPr>
          <w:rFonts w:ascii="Verdana" w:hAnsi="Verdana"/>
          <w:lang w:val="en-US"/>
        </w:rPr>
        <w:t xml:space="preserve">here </w:t>
      </w:r>
      <w:r w:rsidRPr="00487C34">
        <w:rPr>
          <w:rFonts w:ascii="Verdana" w:hAnsi="Verdana"/>
          <w:b/>
          <w:bCs/>
          <w:lang w:val="en-US"/>
        </w:rPr>
        <w:t>cv</w:t>
      </w:r>
      <w:r>
        <w:rPr>
          <w:rFonts w:ascii="Verdana" w:hAnsi="Verdana"/>
          <w:lang w:val="en-US"/>
        </w:rPr>
        <w:t xml:space="preserve"> is the</w:t>
      </w:r>
      <w:r w:rsidR="00E67072">
        <w:rPr>
          <w:rFonts w:ascii="Verdana" w:hAnsi="Verdana"/>
          <w:lang w:val="en-US"/>
        </w:rPr>
        <w:t xml:space="preserve"> number of folds our training data set will get split into. 3 </w:t>
      </w:r>
      <w:proofErr w:type="spellStart"/>
      <w:r w:rsidR="00E67072">
        <w:rPr>
          <w:rFonts w:ascii="Verdana" w:hAnsi="Verdana"/>
          <w:lang w:val="en-US"/>
        </w:rPr>
        <w:t>fols</w:t>
      </w:r>
      <w:proofErr w:type="spellEnd"/>
      <w:r w:rsidR="00E67072">
        <w:rPr>
          <w:rFonts w:ascii="Verdana" w:hAnsi="Verdana"/>
          <w:lang w:val="en-US"/>
        </w:rPr>
        <w:t xml:space="preserve"> will be for training and </w:t>
      </w:r>
      <w:proofErr w:type="gramStart"/>
      <w:r w:rsidR="00E67072">
        <w:rPr>
          <w:rFonts w:ascii="Verdana" w:hAnsi="Verdana"/>
          <w:lang w:val="en-US"/>
        </w:rPr>
        <w:t>1 fold</w:t>
      </w:r>
      <w:proofErr w:type="gramEnd"/>
      <w:r w:rsidR="00E67072">
        <w:rPr>
          <w:rFonts w:ascii="Verdana" w:hAnsi="Verdana"/>
          <w:lang w:val="en-US"/>
        </w:rPr>
        <w:t xml:space="preserve"> will be for validation.</w:t>
      </w:r>
    </w:p>
    <w:p w14:paraId="5CE681EE" w14:textId="77777777" w:rsidR="00487C34" w:rsidRDefault="00487C34" w:rsidP="00617DD7">
      <w:pPr>
        <w:jc w:val="both"/>
        <w:rPr>
          <w:rFonts w:ascii="Verdana" w:hAnsi="Verdana"/>
          <w:lang w:val="en-US"/>
        </w:rPr>
      </w:pPr>
    </w:p>
    <w:p w14:paraId="3AD166D1" w14:textId="77777777" w:rsidR="00487C34" w:rsidRDefault="00487C34" w:rsidP="00487C34">
      <w:pPr>
        <w:pStyle w:val="NormalWeb"/>
        <w:rPr>
          <w:color w:val="000000"/>
        </w:rPr>
      </w:pPr>
      <w:r>
        <w:rPr>
          <w:color w:val="000000"/>
        </w:rPr>
        <w:t>The</w:t>
      </w:r>
      <w:r>
        <w:rPr>
          <w:rStyle w:val="apple-converted-space"/>
          <w:rFonts w:eastAsiaTheme="majorEastAsia"/>
          <w:color w:val="000000"/>
        </w:rPr>
        <w:t> </w:t>
      </w:r>
      <w:proofErr w:type="spellStart"/>
      <w:r w:rsidRPr="00487C34">
        <w:rPr>
          <w:rStyle w:val="HTMLCode"/>
          <w:rFonts w:eastAsiaTheme="majorEastAsia"/>
          <w:b/>
          <w:bCs/>
          <w:color w:val="000000"/>
        </w:rPr>
        <w:t>n_jobs</w:t>
      </w:r>
      <w:proofErr w:type="spellEnd"/>
      <w:r>
        <w:rPr>
          <w:rStyle w:val="apple-converted-space"/>
          <w:rFonts w:eastAsiaTheme="majorEastAsia"/>
          <w:color w:val="000000"/>
        </w:rPr>
        <w:t> </w:t>
      </w:r>
      <w:r>
        <w:rPr>
          <w:color w:val="000000"/>
        </w:rPr>
        <w:t>parameter in</w:t>
      </w:r>
      <w:r>
        <w:rPr>
          <w:rStyle w:val="apple-converted-space"/>
          <w:rFonts w:eastAsiaTheme="majorEastAsia"/>
          <w:color w:val="000000"/>
        </w:rPr>
        <w:t> </w:t>
      </w:r>
      <w:proofErr w:type="spellStart"/>
      <w:r>
        <w:rPr>
          <w:rStyle w:val="HTMLCode"/>
          <w:rFonts w:eastAsiaTheme="majorEastAsia"/>
          <w:color w:val="000000"/>
        </w:rPr>
        <w:t>GridSearchCV</w:t>
      </w:r>
      <w:proofErr w:type="spellEnd"/>
      <w:r>
        <w:rPr>
          <w:rStyle w:val="apple-converted-space"/>
          <w:rFonts w:eastAsiaTheme="majorEastAsia"/>
          <w:color w:val="000000"/>
        </w:rPr>
        <w:t> </w:t>
      </w:r>
      <w:r>
        <w:rPr>
          <w:color w:val="000000"/>
        </w:rPr>
        <w:t>controls the number of jobs (parallel threads) that are run simultaneously during the grid search process. This can significantly speed up the hyperparameter tuning process, especially when dealing with large datasets or complex models.</w:t>
      </w:r>
    </w:p>
    <w:p w14:paraId="0E622C22" w14:textId="77777777" w:rsidR="00487C34" w:rsidRDefault="00487C34" w:rsidP="00487C34">
      <w:pPr>
        <w:pStyle w:val="Heading3"/>
        <w:rPr>
          <w:color w:val="000000"/>
        </w:rPr>
      </w:pPr>
      <w:r>
        <w:rPr>
          <w:color w:val="000000"/>
        </w:rPr>
        <w:t>Roles of</w:t>
      </w:r>
      <w:r>
        <w:rPr>
          <w:rStyle w:val="apple-converted-space"/>
          <w:color w:val="000000"/>
        </w:rPr>
        <w:t> </w:t>
      </w:r>
      <w:proofErr w:type="spellStart"/>
      <w:r>
        <w:rPr>
          <w:rStyle w:val="HTMLCode"/>
          <w:rFonts w:eastAsiaTheme="majorEastAsia"/>
          <w:color w:val="000000"/>
        </w:rPr>
        <w:t>n_jobs</w:t>
      </w:r>
      <w:proofErr w:type="spellEnd"/>
    </w:p>
    <w:p w14:paraId="6743BD69" w14:textId="77777777" w:rsidR="00487C34" w:rsidRDefault="00487C34" w:rsidP="00487C34">
      <w:pPr>
        <w:pStyle w:val="NormalWeb"/>
        <w:numPr>
          <w:ilvl w:val="0"/>
          <w:numId w:val="17"/>
        </w:numPr>
        <w:rPr>
          <w:color w:val="000000"/>
        </w:rPr>
      </w:pPr>
      <w:r>
        <w:rPr>
          <w:rStyle w:val="Strong"/>
          <w:rFonts w:eastAsiaTheme="majorEastAsia"/>
          <w:color w:val="000000"/>
        </w:rPr>
        <w:t>Parallel Processing</w:t>
      </w:r>
      <w:r>
        <w:rPr>
          <w:color w:val="000000"/>
        </w:rPr>
        <w:t>:</w:t>
      </w:r>
    </w:p>
    <w:p w14:paraId="2CC653AA" w14:textId="77777777" w:rsidR="00487C34" w:rsidRDefault="00487C34" w:rsidP="00487C34">
      <w:pPr>
        <w:numPr>
          <w:ilvl w:val="1"/>
          <w:numId w:val="17"/>
        </w:numPr>
        <w:spacing w:before="100" w:beforeAutospacing="1" w:after="100" w:afterAutospacing="1"/>
        <w:rPr>
          <w:color w:val="000000"/>
        </w:rPr>
      </w:pPr>
      <w:r>
        <w:rPr>
          <w:color w:val="000000"/>
        </w:rPr>
        <w:t>By setting</w:t>
      </w:r>
      <w:r>
        <w:rPr>
          <w:rStyle w:val="apple-converted-space"/>
          <w:rFonts w:eastAsiaTheme="majorEastAsia"/>
          <w:color w:val="000000"/>
        </w:rPr>
        <w:t> </w:t>
      </w:r>
      <w:proofErr w:type="spellStart"/>
      <w:r>
        <w:rPr>
          <w:rStyle w:val="HTMLCode"/>
          <w:rFonts w:eastAsiaTheme="majorEastAsia"/>
          <w:color w:val="000000"/>
        </w:rPr>
        <w:t>n_jobs</w:t>
      </w:r>
      <w:proofErr w:type="spellEnd"/>
      <w:r>
        <w:rPr>
          <w:rStyle w:val="apple-converted-space"/>
          <w:rFonts w:eastAsiaTheme="majorEastAsia"/>
          <w:color w:val="000000"/>
        </w:rPr>
        <w:t> </w:t>
      </w:r>
      <w:r>
        <w:rPr>
          <w:color w:val="000000"/>
        </w:rPr>
        <w:t>to a positive integer, you specify the number of CPU cores to use for parallel processing. For example,</w:t>
      </w:r>
      <w:r>
        <w:rPr>
          <w:rStyle w:val="apple-converted-space"/>
          <w:rFonts w:eastAsiaTheme="majorEastAsia"/>
          <w:color w:val="000000"/>
        </w:rPr>
        <w:t> </w:t>
      </w:r>
      <w:proofErr w:type="spellStart"/>
      <w:r>
        <w:rPr>
          <w:rStyle w:val="HTMLCode"/>
          <w:rFonts w:eastAsiaTheme="majorEastAsia"/>
          <w:color w:val="000000"/>
        </w:rPr>
        <w:t>n_jobs</w:t>
      </w:r>
      <w:proofErr w:type="spellEnd"/>
      <w:r>
        <w:rPr>
          <w:rStyle w:val="HTMLCode"/>
          <w:rFonts w:eastAsiaTheme="majorEastAsia"/>
          <w:color w:val="000000"/>
        </w:rPr>
        <w:t>=4</w:t>
      </w:r>
      <w:r>
        <w:rPr>
          <w:rStyle w:val="apple-converted-space"/>
          <w:rFonts w:eastAsiaTheme="majorEastAsia"/>
          <w:color w:val="000000"/>
        </w:rPr>
        <w:t> </w:t>
      </w:r>
      <w:r>
        <w:rPr>
          <w:color w:val="000000"/>
        </w:rPr>
        <w:t>will use 4 cores.</w:t>
      </w:r>
    </w:p>
    <w:p w14:paraId="4F847786" w14:textId="77777777" w:rsidR="00487C34" w:rsidRDefault="00487C34" w:rsidP="00487C34">
      <w:pPr>
        <w:numPr>
          <w:ilvl w:val="1"/>
          <w:numId w:val="17"/>
        </w:numPr>
        <w:spacing w:before="100" w:beforeAutospacing="1" w:after="100" w:afterAutospacing="1"/>
        <w:rPr>
          <w:color w:val="000000"/>
        </w:rPr>
      </w:pPr>
      <w:r>
        <w:rPr>
          <w:color w:val="000000"/>
        </w:rPr>
        <w:t>If you set</w:t>
      </w:r>
      <w:r>
        <w:rPr>
          <w:rStyle w:val="apple-converted-space"/>
          <w:rFonts w:eastAsiaTheme="majorEastAsia"/>
          <w:color w:val="000000"/>
        </w:rPr>
        <w:t> </w:t>
      </w:r>
      <w:proofErr w:type="spellStart"/>
      <w:r>
        <w:rPr>
          <w:rStyle w:val="HTMLCode"/>
          <w:rFonts w:eastAsiaTheme="majorEastAsia"/>
          <w:color w:val="000000"/>
        </w:rPr>
        <w:t>n_jobs</w:t>
      </w:r>
      <w:proofErr w:type="spellEnd"/>
      <w:r>
        <w:rPr>
          <w:rStyle w:val="HTMLCode"/>
          <w:rFonts w:eastAsiaTheme="majorEastAsia"/>
          <w:color w:val="000000"/>
        </w:rPr>
        <w:t>=-1</w:t>
      </w:r>
      <w:r>
        <w:rPr>
          <w:color w:val="000000"/>
        </w:rPr>
        <w:t>, it will use all available CPU cores, which maximizes parallelism.</w:t>
      </w:r>
    </w:p>
    <w:p w14:paraId="0BD94089" w14:textId="77777777" w:rsidR="00487C34" w:rsidRDefault="00487C34" w:rsidP="00617DD7">
      <w:pPr>
        <w:jc w:val="both"/>
        <w:rPr>
          <w:rFonts w:ascii="Verdana" w:hAnsi="Verdana"/>
          <w:lang w:val="en-US"/>
        </w:rPr>
      </w:pPr>
    </w:p>
    <w:p w14:paraId="5D4ED31E" w14:textId="5268D8F4" w:rsidR="00C30FAF" w:rsidRDefault="00C30FAF" w:rsidP="00C30FAF">
      <w:pPr>
        <w:pStyle w:val="NormalWeb"/>
        <w:rPr>
          <w:color w:val="000000"/>
        </w:rPr>
      </w:pPr>
      <w:r>
        <w:rPr>
          <w:color w:val="000000"/>
        </w:rPr>
        <w:t>The</w:t>
      </w:r>
      <w:r>
        <w:rPr>
          <w:rStyle w:val="apple-converted-space"/>
          <w:rFonts w:eastAsiaTheme="majorEastAsia"/>
          <w:color w:val="000000"/>
        </w:rPr>
        <w:t> </w:t>
      </w:r>
      <w:r>
        <w:rPr>
          <w:rStyle w:val="HTMLCode"/>
          <w:rFonts w:eastAsiaTheme="majorEastAsia"/>
          <w:color w:val="000000"/>
        </w:rPr>
        <w:t>verbose</w:t>
      </w:r>
      <w:r>
        <w:rPr>
          <w:rStyle w:val="apple-converted-space"/>
          <w:rFonts w:eastAsiaTheme="majorEastAsia"/>
          <w:color w:val="000000"/>
        </w:rPr>
        <w:t> </w:t>
      </w:r>
      <w:r>
        <w:rPr>
          <w:color w:val="000000"/>
        </w:rPr>
        <w:t>parameter in</w:t>
      </w:r>
      <w:r>
        <w:rPr>
          <w:rStyle w:val="apple-converted-space"/>
          <w:rFonts w:eastAsiaTheme="majorEastAsia"/>
          <w:color w:val="000000"/>
        </w:rPr>
        <w:t> </w:t>
      </w:r>
      <w:proofErr w:type="spellStart"/>
      <w:r>
        <w:rPr>
          <w:rStyle w:val="HTMLCode"/>
          <w:rFonts w:eastAsiaTheme="majorEastAsia"/>
          <w:color w:val="000000"/>
        </w:rPr>
        <w:t>GridSearchCV</w:t>
      </w:r>
      <w:proofErr w:type="spellEnd"/>
      <w:r>
        <w:rPr>
          <w:rStyle w:val="apple-converted-space"/>
          <w:rFonts w:eastAsiaTheme="majorEastAsia"/>
          <w:color w:val="000000"/>
        </w:rPr>
        <w:t> </w:t>
      </w:r>
      <w:r>
        <w:rPr>
          <w:color w:val="000000"/>
        </w:rPr>
        <w:t xml:space="preserve">controls the level of verbosity, i.e., the amount of information printed to the console during the execution of the grid search process. </w:t>
      </w:r>
    </w:p>
    <w:p w14:paraId="64BDCC81" w14:textId="77777777" w:rsidR="00C30FAF" w:rsidRDefault="00C30FAF" w:rsidP="00C30FAF">
      <w:pPr>
        <w:pStyle w:val="NormalWeb"/>
        <w:numPr>
          <w:ilvl w:val="0"/>
          <w:numId w:val="18"/>
        </w:numPr>
        <w:rPr>
          <w:color w:val="000000"/>
        </w:rPr>
      </w:pPr>
      <w:r>
        <w:rPr>
          <w:rStyle w:val="HTMLCode"/>
          <w:rFonts w:eastAsiaTheme="majorEastAsia"/>
          <w:b/>
          <w:bCs/>
          <w:color w:val="000000"/>
        </w:rPr>
        <w:lastRenderedPageBreak/>
        <w:t>verbose=0</w:t>
      </w:r>
      <w:r>
        <w:rPr>
          <w:rStyle w:val="apple-converted-space"/>
          <w:rFonts w:eastAsiaTheme="majorEastAsia"/>
          <w:b/>
          <w:bCs/>
          <w:color w:val="000000"/>
        </w:rPr>
        <w:t> </w:t>
      </w:r>
      <w:r>
        <w:rPr>
          <w:rStyle w:val="Strong"/>
          <w:rFonts w:eastAsiaTheme="majorEastAsia"/>
          <w:color w:val="000000"/>
        </w:rPr>
        <w:t>(default)</w:t>
      </w:r>
      <w:r>
        <w:rPr>
          <w:color w:val="000000"/>
        </w:rPr>
        <w:t>:</w:t>
      </w:r>
    </w:p>
    <w:p w14:paraId="605B55A4" w14:textId="77777777" w:rsidR="00C30FAF" w:rsidRDefault="00C30FAF" w:rsidP="00C30FAF">
      <w:pPr>
        <w:numPr>
          <w:ilvl w:val="1"/>
          <w:numId w:val="18"/>
        </w:numPr>
        <w:spacing w:before="100" w:beforeAutospacing="1" w:after="100" w:afterAutospacing="1"/>
        <w:rPr>
          <w:color w:val="000000"/>
        </w:rPr>
      </w:pPr>
      <w:r>
        <w:rPr>
          <w:color w:val="000000"/>
        </w:rPr>
        <w:t xml:space="preserve">No output is printed. This is the default </w:t>
      </w:r>
      <w:proofErr w:type="spellStart"/>
      <w:r>
        <w:rPr>
          <w:color w:val="000000"/>
        </w:rPr>
        <w:t>behavior</w:t>
      </w:r>
      <w:proofErr w:type="spellEnd"/>
      <w:r>
        <w:rPr>
          <w:color w:val="000000"/>
        </w:rPr>
        <w:t>.</w:t>
      </w:r>
    </w:p>
    <w:p w14:paraId="2AF15A2F" w14:textId="77777777" w:rsidR="00C30FAF" w:rsidRDefault="00C30FAF" w:rsidP="00C30FAF">
      <w:pPr>
        <w:numPr>
          <w:ilvl w:val="1"/>
          <w:numId w:val="18"/>
        </w:numPr>
        <w:spacing w:before="100" w:beforeAutospacing="1" w:after="100" w:afterAutospacing="1"/>
        <w:rPr>
          <w:color w:val="000000"/>
        </w:rPr>
      </w:pPr>
      <w:r>
        <w:rPr>
          <w:color w:val="000000"/>
        </w:rPr>
        <w:t>Use this setting if you prefer not to see any progress messages.</w:t>
      </w:r>
    </w:p>
    <w:p w14:paraId="081D7C3E" w14:textId="77777777" w:rsidR="00C30FAF" w:rsidRDefault="00C30FAF" w:rsidP="00C30FAF">
      <w:pPr>
        <w:pStyle w:val="NormalWeb"/>
        <w:numPr>
          <w:ilvl w:val="0"/>
          <w:numId w:val="18"/>
        </w:numPr>
        <w:rPr>
          <w:color w:val="000000"/>
        </w:rPr>
      </w:pPr>
      <w:r>
        <w:rPr>
          <w:rStyle w:val="HTMLCode"/>
          <w:rFonts w:eastAsiaTheme="majorEastAsia"/>
          <w:b/>
          <w:bCs/>
          <w:color w:val="000000"/>
        </w:rPr>
        <w:t>verbose=1</w:t>
      </w:r>
      <w:r>
        <w:rPr>
          <w:color w:val="000000"/>
        </w:rPr>
        <w:t>:</w:t>
      </w:r>
    </w:p>
    <w:p w14:paraId="6E340EB8" w14:textId="77777777" w:rsidR="00C30FAF" w:rsidRDefault="00C30FAF" w:rsidP="00C30FAF">
      <w:pPr>
        <w:numPr>
          <w:ilvl w:val="1"/>
          <w:numId w:val="18"/>
        </w:numPr>
        <w:spacing w:before="100" w:beforeAutospacing="1" w:after="100" w:afterAutospacing="1"/>
        <w:rPr>
          <w:color w:val="000000"/>
        </w:rPr>
      </w:pPr>
      <w:r>
        <w:rPr>
          <w:color w:val="000000"/>
        </w:rPr>
        <w:t>Prints the overall progress of the grid search, including the number of parameter combinations processed and the estimated time remaining.</w:t>
      </w:r>
    </w:p>
    <w:p w14:paraId="5E258B86" w14:textId="77777777" w:rsidR="00C30FAF" w:rsidRDefault="00C30FAF" w:rsidP="00C30FAF">
      <w:pPr>
        <w:numPr>
          <w:ilvl w:val="1"/>
          <w:numId w:val="18"/>
        </w:numPr>
        <w:spacing w:before="100" w:beforeAutospacing="1" w:after="100" w:afterAutospacing="1"/>
        <w:rPr>
          <w:color w:val="000000"/>
        </w:rPr>
      </w:pPr>
      <w:r>
        <w:rPr>
          <w:color w:val="000000"/>
        </w:rPr>
        <w:t>Use this setting for a basic level of progress monitoring.</w:t>
      </w:r>
    </w:p>
    <w:p w14:paraId="6166760F" w14:textId="77777777" w:rsidR="00C30FAF" w:rsidRDefault="00C30FAF" w:rsidP="00C30FAF">
      <w:pPr>
        <w:pStyle w:val="NormalWeb"/>
        <w:numPr>
          <w:ilvl w:val="0"/>
          <w:numId w:val="18"/>
        </w:numPr>
        <w:rPr>
          <w:color w:val="000000"/>
        </w:rPr>
      </w:pPr>
      <w:r>
        <w:rPr>
          <w:rStyle w:val="HTMLCode"/>
          <w:rFonts w:eastAsiaTheme="majorEastAsia"/>
          <w:b/>
          <w:bCs/>
          <w:color w:val="000000"/>
        </w:rPr>
        <w:t>verbose=2</w:t>
      </w:r>
      <w:r>
        <w:rPr>
          <w:rStyle w:val="apple-converted-space"/>
          <w:rFonts w:eastAsiaTheme="majorEastAsia"/>
          <w:b/>
          <w:bCs/>
          <w:color w:val="000000"/>
        </w:rPr>
        <w:t> </w:t>
      </w:r>
      <w:r>
        <w:rPr>
          <w:rStyle w:val="Strong"/>
          <w:rFonts w:eastAsiaTheme="majorEastAsia"/>
          <w:color w:val="000000"/>
        </w:rPr>
        <w:t>or higher</w:t>
      </w:r>
      <w:r>
        <w:rPr>
          <w:color w:val="000000"/>
        </w:rPr>
        <w:t>:</w:t>
      </w:r>
    </w:p>
    <w:p w14:paraId="32CC0A3F" w14:textId="77777777" w:rsidR="00C30FAF" w:rsidRDefault="00C30FAF" w:rsidP="00C30FAF">
      <w:pPr>
        <w:numPr>
          <w:ilvl w:val="1"/>
          <w:numId w:val="18"/>
        </w:numPr>
        <w:spacing w:before="100" w:beforeAutospacing="1" w:after="100" w:afterAutospacing="1"/>
        <w:rPr>
          <w:color w:val="000000"/>
        </w:rPr>
      </w:pPr>
      <w:r>
        <w:rPr>
          <w:color w:val="000000"/>
        </w:rPr>
        <w:t>Prints detailed information, including messages for each fold and each parameter combination.</w:t>
      </w:r>
    </w:p>
    <w:p w14:paraId="58B1E2D6" w14:textId="77777777" w:rsidR="00C30FAF" w:rsidRDefault="00C30FAF" w:rsidP="00C30FAF">
      <w:pPr>
        <w:numPr>
          <w:ilvl w:val="1"/>
          <w:numId w:val="18"/>
        </w:numPr>
        <w:spacing w:before="100" w:beforeAutospacing="1" w:after="100" w:afterAutospacing="1"/>
        <w:rPr>
          <w:color w:val="000000"/>
        </w:rPr>
      </w:pPr>
      <w:r>
        <w:rPr>
          <w:color w:val="000000"/>
        </w:rPr>
        <w:t>Higher values result in more detailed output. For example,</w:t>
      </w:r>
      <w:r>
        <w:rPr>
          <w:rStyle w:val="apple-converted-space"/>
          <w:rFonts w:eastAsiaTheme="majorEastAsia"/>
          <w:color w:val="000000"/>
        </w:rPr>
        <w:t> </w:t>
      </w:r>
      <w:r>
        <w:rPr>
          <w:rStyle w:val="HTMLCode"/>
          <w:rFonts w:eastAsiaTheme="majorEastAsia"/>
          <w:color w:val="000000"/>
        </w:rPr>
        <w:t>verbose=3</w:t>
      </w:r>
      <w:r>
        <w:rPr>
          <w:rStyle w:val="apple-converted-space"/>
          <w:rFonts w:eastAsiaTheme="majorEastAsia"/>
          <w:color w:val="000000"/>
        </w:rPr>
        <w:t> </w:t>
      </w:r>
      <w:r>
        <w:rPr>
          <w:color w:val="000000"/>
        </w:rPr>
        <w:t>would print even more detailed information than</w:t>
      </w:r>
      <w:r>
        <w:rPr>
          <w:rStyle w:val="apple-converted-space"/>
          <w:rFonts w:eastAsiaTheme="majorEastAsia"/>
          <w:color w:val="000000"/>
        </w:rPr>
        <w:t> </w:t>
      </w:r>
      <w:r>
        <w:rPr>
          <w:rStyle w:val="HTMLCode"/>
          <w:rFonts w:eastAsiaTheme="majorEastAsia"/>
          <w:color w:val="000000"/>
        </w:rPr>
        <w:t>verbose=2</w:t>
      </w:r>
      <w:r>
        <w:rPr>
          <w:color w:val="000000"/>
        </w:rPr>
        <w:t>.</w:t>
      </w:r>
    </w:p>
    <w:p w14:paraId="371F1534" w14:textId="2EA0F570" w:rsidR="003F508B" w:rsidRDefault="003F508B" w:rsidP="003F508B">
      <w:pPr>
        <w:spacing w:before="100" w:beforeAutospacing="1" w:after="100" w:afterAutospacing="1"/>
        <w:rPr>
          <w:color w:val="000000"/>
        </w:rPr>
      </w:pPr>
      <w:r>
        <w:rPr>
          <w:color w:val="000000"/>
        </w:rPr>
        <w:t>You can change or add more parameters and increase number of folds and do trial and error and see which combination is giving you the best result.</w:t>
      </w:r>
    </w:p>
    <w:p w14:paraId="45421225" w14:textId="77777777" w:rsidR="004B4836" w:rsidRDefault="004B4836" w:rsidP="00617DD7">
      <w:pPr>
        <w:jc w:val="both"/>
        <w:rPr>
          <w:rFonts w:ascii="Verdana" w:hAnsi="Verdana"/>
          <w:lang w:val="en-US"/>
        </w:rPr>
      </w:pPr>
    </w:p>
    <w:p w14:paraId="40284343" w14:textId="77777777" w:rsidR="004B4836" w:rsidRDefault="004B4836" w:rsidP="00617DD7">
      <w:pPr>
        <w:jc w:val="both"/>
        <w:rPr>
          <w:rFonts w:ascii="Verdana" w:hAnsi="Verdana"/>
          <w:lang w:val="en-US"/>
        </w:rPr>
      </w:pPr>
    </w:p>
    <w:p w14:paraId="416C7718" w14:textId="12BEE372" w:rsidR="00C30FAF" w:rsidRDefault="00AE3BA7" w:rsidP="00617DD7">
      <w:pPr>
        <w:jc w:val="both"/>
        <w:rPr>
          <w:rFonts w:ascii="Verdana" w:hAnsi="Verdana"/>
          <w:lang w:val="en-US"/>
        </w:rPr>
      </w:pPr>
      <w:r>
        <w:rPr>
          <w:rFonts w:ascii="Verdana" w:hAnsi="Verdana"/>
          <w:lang w:val="en-US"/>
        </w:rPr>
        <w:t xml:space="preserve">If we have one target variable </w:t>
      </w:r>
      <w:proofErr w:type="gramStart"/>
      <w:r>
        <w:rPr>
          <w:rFonts w:ascii="Verdana" w:hAnsi="Verdana"/>
          <w:lang w:val="en-US"/>
        </w:rPr>
        <w:t>value</w:t>
      </w:r>
      <w:proofErr w:type="gramEnd"/>
      <w:r>
        <w:rPr>
          <w:rFonts w:ascii="Verdana" w:hAnsi="Verdana"/>
          <w:lang w:val="en-US"/>
        </w:rPr>
        <w:t xml:space="preserve"> then it is easy to predict but if there are multiple continuous target values present in a node. We will take the average of those continuous values.</w:t>
      </w:r>
    </w:p>
    <w:p w14:paraId="6E16A7F8" w14:textId="77777777" w:rsidR="004B4836" w:rsidRDefault="004B4836" w:rsidP="00617DD7">
      <w:pPr>
        <w:jc w:val="both"/>
        <w:rPr>
          <w:rFonts w:ascii="Verdana" w:hAnsi="Verdana"/>
          <w:lang w:val="en-US"/>
        </w:rPr>
      </w:pPr>
    </w:p>
    <w:p w14:paraId="2BAB0F85" w14:textId="77777777" w:rsidR="004B4836" w:rsidRDefault="004B4836" w:rsidP="00617DD7">
      <w:pPr>
        <w:jc w:val="both"/>
        <w:rPr>
          <w:rFonts w:ascii="Verdana" w:hAnsi="Verdana"/>
          <w:lang w:val="en-US"/>
        </w:rPr>
      </w:pPr>
    </w:p>
    <w:p w14:paraId="160D963A" w14:textId="6C4BD06F" w:rsidR="004B4836" w:rsidRDefault="004B4836" w:rsidP="00617DD7">
      <w:pPr>
        <w:jc w:val="both"/>
        <w:rPr>
          <w:rFonts w:ascii="Verdana" w:hAnsi="Verdana"/>
          <w:lang w:val="en-US"/>
        </w:rPr>
      </w:pPr>
      <w:r>
        <w:rPr>
          <w:color w:val="091E42"/>
          <w:sz w:val="27"/>
          <w:szCs w:val="27"/>
          <w:shd w:val="clear" w:color="auto" w:fill="F4F5F7"/>
        </w:rPr>
        <w:t>In decision tree regression, each leaf represents the average of all the values as the prediction as opposed to taking an majority vote in classification trees. This </w:t>
      </w:r>
      <w:r>
        <w:rPr>
          <w:rStyle w:val="Strong"/>
          <w:rFonts w:eastAsiaTheme="majorEastAsia"/>
          <w:color w:val="091E42"/>
          <w:sz w:val="27"/>
          <w:szCs w:val="27"/>
          <w:shd w:val="clear" w:color="auto" w:fill="F4F5F7"/>
        </w:rPr>
        <w:t>average</w:t>
      </w:r>
      <w:r>
        <w:rPr>
          <w:color w:val="091E42"/>
          <w:sz w:val="27"/>
          <w:szCs w:val="27"/>
          <w:shd w:val="clear" w:color="auto" w:fill="F4F5F7"/>
        </w:rPr>
        <w:t> is calculated using the following formula:</w:t>
      </w:r>
    </w:p>
    <w:p w14:paraId="37D8E346" w14:textId="0B5E823D" w:rsidR="00AE3BA7" w:rsidRDefault="000D15A9" w:rsidP="00617DD7">
      <w:pPr>
        <w:jc w:val="both"/>
        <w:rPr>
          <w:rFonts w:ascii="Verdana" w:hAnsi="Verdana"/>
          <w:lang w:val="en-US"/>
        </w:rPr>
      </w:pPr>
      <w:r w:rsidRPr="000D15A9">
        <w:rPr>
          <w:rFonts w:ascii="Verdana" w:hAnsi="Verdana"/>
          <w:lang w:val="en-US"/>
        </w:rPr>
        <w:drawing>
          <wp:anchor distT="0" distB="0" distL="114300" distR="114300" simplePos="0" relativeHeight="251661312" behindDoc="0" locked="0" layoutInCell="1" allowOverlap="1" wp14:anchorId="4CA2AD91" wp14:editId="793928A0">
            <wp:simplePos x="0" y="0"/>
            <wp:positionH relativeFrom="column">
              <wp:posOffset>2794000</wp:posOffset>
            </wp:positionH>
            <wp:positionV relativeFrom="paragraph">
              <wp:posOffset>179070</wp:posOffset>
            </wp:positionV>
            <wp:extent cx="3540760" cy="812800"/>
            <wp:effectExtent l="0" t="0" r="2540" b="0"/>
            <wp:wrapSquare wrapText="bothSides"/>
            <wp:docPr id="2003136287"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36287" name="Picture 1" descr="A mathematical equation with numbers and symbol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40760" cy="812800"/>
                    </a:xfrm>
                    <a:prstGeom prst="rect">
                      <a:avLst/>
                    </a:prstGeom>
                  </pic:spPr>
                </pic:pic>
              </a:graphicData>
            </a:graphic>
            <wp14:sizeRelH relativeFrom="page">
              <wp14:pctWidth>0</wp14:pctWidth>
            </wp14:sizeRelH>
            <wp14:sizeRelV relativeFrom="page">
              <wp14:pctHeight>0</wp14:pctHeight>
            </wp14:sizeRelV>
          </wp:anchor>
        </w:drawing>
      </w:r>
    </w:p>
    <w:p w14:paraId="632C5856" w14:textId="3745B994" w:rsidR="004B4836" w:rsidRDefault="00AE3BA7" w:rsidP="00617DD7">
      <w:pPr>
        <w:jc w:val="both"/>
        <w:rPr>
          <w:noProof/>
          <w14:ligatures w14:val="standardContextual"/>
        </w:rPr>
      </w:pPr>
      <w:r w:rsidRPr="00AE3BA7">
        <w:rPr>
          <w:rFonts w:ascii="Verdana" w:hAnsi="Verdana"/>
          <w:lang w:val="en-US"/>
        </w:rPr>
        <w:drawing>
          <wp:inline distT="0" distB="0" distL="0" distR="0" wp14:anchorId="7A2C489A" wp14:editId="3B96A09A">
            <wp:extent cx="2613325" cy="1553634"/>
            <wp:effectExtent l="12700" t="12700" r="15875" b="8890"/>
            <wp:docPr id="216689160" name="Picture 1" descr="A black and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89160" name="Picture 1" descr="A black and white text with black text&#10;&#10;Description automatically generated with medium confidence"/>
                    <pic:cNvPicPr/>
                  </pic:nvPicPr>
                  <pic:blipFill>
                    <a:blip r:embed="rId29"/>
                    <a:stretch>
                      <a:fillRect/>
                    </a:stretch>
                  </pic:blipFill>
                  <pic:spPr>
                    <a:xfrm>
                      <a:off x="0" y="0"/>
                      <a:ext cx="2669836" cy="1587230"/>
                    </a:xfrm>
                    <a:prstGeom prst="rect">
                      <a:avLst/>
                    </a:prstGeom>
                    <a:ln>
                      <a:solidFill>
                        <a:schemeClr val="tx1"/>
                      </a:solidFill>
                    </a:ln>
                  </pic:spPr>
                </pic:pic>
              </a:graphicData>
            </a:graphic>
          </wp:inline>
        </w:drawing>
      </w:r>
      <w:r w:rsidR="000D15A9" w:rsidRPr="000D15A9">
        <w:rPr>
          <w:noProof/>
          <w14:ligatures w14:val="standardContextual"/>
        </w:rPr>
        <w:t xml:space="preserve"> </w:t>
      </w:r>
    </w:p>
    <w:p w14:paraId="0E6C0CCE" w14:textId="77777777" w:rsidR="004B4836" w:rsidRDefault="004B4836" w:rsidP="00617DD7">
      <w:pPr>
        <w:jc w:val="both"/>
        <w:rPr>
          <w:noProof/>
          <w14:ligatures w14:val="standardContextual"/>
        </w:rPr>
      </w:pPr>
    </w:p>
    <w:p w14:paraId="5CD30C11" w14:textId="77777777" w:rsidR="008D509D" w:rsidRDefault="008D509D" w:rsidP="00617DD7">
      <w:pPr>
        <w:jc w:val="both"/>
        <w:rPr>
          <w:rFonts w:ascii="Verdana" w:hAnsi="Verdana"/>
          <w:lang w:val="en-US"/>
        </w:rPr>
      </w:pPr>
    </w:p>
    <w:p w14:paraId="5DD88AF1" w14:textId="2D999D6D" w:rsidR="008D509D" w:rsidRDefault="004B4836" w:rsidP="00617DD7">
      <w:pPr>
        <w:jc w:val="both"/>
        <w:rPr>
          <w:rFonts w:ascii="Verdana" w:hAnsi="Verdana"/>
          <w:lang w:val="en-US"/>
        </w:rPr>
      </w:pPr>
      <w:r>
        <w:rPr>
          <w:rFonts w:ascii="Verdana" w:hAnsi="Verdana"/>
          <w:lang w:val="en-US"/>
        </w:rPr>
        <w:t xml:space="preserve">And we calculate variance to calculate the impurity/purity of the node. If the node is completely pure there would be no variance. </w:t>
      </w:r>
      <w:r w:rsidRPr="004B4836">
        <w:rPr>
          <w:rFonts w:ascii="Verdana" w:hAnsi="Verdana"/>
          <w:lang w:val="en-US"/>
        </w:rPr>
        <w:t>This is nothing but the variance of all data points.</w:t>
      </w:r>
    </w:p>
    <w:p w14:paraId="39D36859" w14:textId="77777777" w:rsidR="00212CAF" w:rsidRDefault="00212CAF" w:rsidP="00617DD7">
      <w:pPr>
        <w:jc w:val="both"/>
        <w:rPr>
          <w:rFonts w:ascii="Verdana" w:hAnsi="Verdana"/>
          <w:lang w:val="en-US"/>
        </w:rPr>
      </w:pPr>
    </w:p>
    <w:p w14:paraId="6684A3CC" w14:textId="77777777" w:rsidR="00212CAF" w:rsidRDefault="00212CAF" w:rsidP="00617DD7">
      <w:pPr>
        <w:jc w:val="both"/>
        <w:rPr>
          <w:rFonts w:ascii="Verdana" w:hAnsi="Verdana"/>
          <w:lang w:val="en-US"/>
        </w:rPr>
      </w:pPr>
    </w:p>
    <w:p w14:paraId="7553BEED" w14:textId="77777777" w:rsidR="00212CAF" w:rsidRDefault="00212CAF" w:rsidP="00617DD7">
      <w:pPr>
        <w:jc w:val="both"/>
        <w:rPr>
          <w:rFonts w:ascii="Verdana" w:hAnsi="Verdana"/>
          <w:lang w:val="en-US"/>
        </w:rPr>
      </w:pPr>
    </w:p>
    <w:p w14:paraId="20153801" w14:textId="77777777" w:rsidR="00212CAF" w:rsidRDefault="00212CAF" w:rsidP="00212CAF">
      <w:pPr>
        <w:pStyle w:val="NormalWeb"/>
        <w:shd w:val="clear" w:color="auto" w:fill="F4F5F7"/>
        <w:spacing w:before="0" w:beforeAutospacing="0" w:after="0" w:afterAutospacing="0" w:line="480" w:lineRule="atLeast"/>
        <w:jc w:val="both"/>
        <w:rPr>
          <w:color w:val="091E42"/>
          <w:sz w:val="27"/>
          <w:szCs w:val="27"/>
        </w:rPr>
      </w:pPr>
      <w:r>
        <w:rPr>
          <w:color w:val="091E42"/>
          <w:sz w:val="27"/>
          <w:szCs w:val="27"/>
        </w:rPr>
        <w:t>The regression tree building process can be summarised as follows:</w:t>
      </w:r>
    </w:p>
    <w:p w14:paraId="691250C8" w14:textId="77777777" w:rsidR="00212CAF" w:rsidRDefault="00212CAF" w:rsidP="00212CAF">
      <w:pPr>
        <w:numPr>
          <w:ilvl w:val="0"/>
          <w:numId w:val="19"/>
        </w:numPr>
        <w:shd w:val="clear" w:color="auto" w:fill="F4F5F7"/>
        <w:spacing w:line="480" w:lineRule="atLeast"/>
        <w:jc w:val="both"/>
        <w:rPr>
          <w:color w:val="091E42"/>
        </w:rPr>
      </w:pPr>
      <w:r>
        <w:rPr>
          <w:color w:val="091E42"/>
        </w:rPr>
        <w:t>Calculate the MSE of the target variable.</w:t>
      </w:r>
    </w:p>
    <w:p w14:paraId="7EB2015D" w14:textId="77777777" w:rsidR="00212CAF" w:rsidRDefault="00212CAF" w:rsidP="00212CAF">
      <w:pPr>
        <w:numPr>
          <w:ilvl w:val="0"/>
          <w:numId w:val="19"/>
        </w:numPr>
        <w:shd w:val="clear" w:color="auto" w:fill="F4F5F7"/>
        <w:spacing w:line="480" w:lineRule="atLeast"/>
        <w:jc w:val="both"/>
        <w:rPr>
          <w:color w:val="091E42"/>
        </w:rPr>
      </w:pPr>
      <w:r>
        <w:rPr>
          <w:color w:val="091E42"/>
        </w:rPr>
        <w:lastRenderedPageBreak/>
        <w:t>Split the data set based on different rules obtained from the attributes and calculate the MSE for each of these nodes.</w:t>
      </w:r>
    </w:p>
    <w:p w14:paraId="0DEB3E88" w14:textId="77777777" w:rsidR="00212CAF" w:rsidRDefault="00212CAF" w:rsidP="00212CAF">
      <w:pPr>
        <w:numPr>
          <w:ilvl w:val="0"/>
          <w:numId w:val="19"/>
        </w:numPr>
        <w:shd w:val="clear" w:color="auto" w:fill="F4F5F7"/>
        <w:spacing w:line="480" w:lineRule="atLeast"/>
        <w:jc w:val="both"/>
        <w:rPr>
          <w:color w:val="091E42"/>
        </w:rPr>
      </w:pPr>
      <w:r>
        <w:rPr>
          <w:color w:val="091E42"/>
        </w:rPr>
        <w:t>The resulting MSE is subtracted from the MSE before the split. This result is called the </w:t>
      </w:r>
      <w:r>
        <w:rPr>
          <w:rStyle w:val="Strong"/>
          <w:rFonts w:eastAsiaTheme="majorEastAsia"/>
          <w:color w:val="091E42"/>
        </w:rPr>
        <w:t>MSE reduction</w:t>
      </w:r>
      <w:r>
        <w:rPr>
          <w:color w:val="091E42"/>
        </w:rPr>
        <w:t>.</w:t>
      </w:r>
    </w:p>
    <w:p w14:paraId="14CA908B" w14:textId="77777777" w:rsidR="00212CAF" w:rsidRDefault="00212CAF" w:rsidP="00212CAF">
      <w:pPr>
        <w:numPr>
          <w:ilvl w:val="0"/>
          <w:numId w:val="19"/>
        </w:numPr>
        <w:shd w:val="clear" w:color="auto" w:fill="F4F5F7"/>
        <w:spacing w:line="480" w:lineRule="atLeast"/>
        <w:jc w:val="both"/>
        <w:rPr>
          <w:color w:val="091E42"/>
        </w:rPr>
      </w:pPr>
      <w:r>
        <w:rPr>
          <w:color w:val="091E42"/>
        </w:rPr>
        <w:t>The attribute with the largest MSE reduction is chosen for the decision node.</w:t>
      </w:r>
    </w:p>
    <w:p w14:paraId="3A17F39F" w14:textId="77777777" w:rsidR="00212CAF" w:rsidRDefault="00212CAF" w:rsidP="00212CAF">
      <w:pPr>
        <w:numPr>
          <w:ilvl w:val="0"/>
          <w:numId w:val="19"/>
        </w:numPr>
        <w:shd w:val="clear" w:color="auto" w:fill="F4F5F7"/>
        <w:spacing w:line="480" w:lineRule="atLeast"/>
        <w:jc w:val="both"/>
        <w:rPr>
          <w:color w:val="091E42"/>
        </w:rPr>
      </w:pPr>
      <w:r>
        <w:rPr>
          <w:color w:val="091E42"/>
        </w:rPr>
        <w:t>The dataset is divided based on the values of the selected attribute. This process is run recursively on the non-leaf branches, until you get significantly low MSE and the node becomes as homogeneous as possible.</w:t>
      </w:r>
    </w:p>
    <w:p w14:paraId="43E9ED68" w14:textId="77777777" w:rsidR="00212CAF" w:rsidRDefault="00212CAF" w:rsidP="00212CAF">
      <w:pPr>
        <w:numPr>
          <w:ilvl w:val="0"/>
          <w:numId w:val="19"/>
        </w:numPr>
        <w:shd w:val="clear" w:color="auto" w:fill="F4F5F7"/>
        <w:spacing w:line="480" w:lineRule="atLeast"/>
        <w:jc w:val="both"/>
        <w:rPr>
          <w:color w:val="091E42"/>
        </w:rPr>
      </w:pPr>
      <w:r>
        <w:rPr>
          <w:color w:val="091E42"/>
        </w:rPr>
        <w:t>Finally, when no further splitting is required, assign this as the leaf node and calculate the average as the final prediction when the number of instances is more than one at a leaf node.</w:t>
      </w:r>
    </w:p>
    <w:p w14:paraId="00459609" w14:textId="77777777" w:rsidR="00212CAF" w:rsidRDefault="00212CAF" w:rsidP="00212CAF"/>
    <w:p w14:paraId="62930683" w14:textId="183A3023" w:rsidR="00212CAF" w:rsidRPr="00DF5E7D" w:rsidRDefault="00212CAF" w:rsidP="00617DD7">
      <w:pPr>
        <w:jc w:val="both"/>
        <w:rPr>
          <w:rFonts w:ascii="Verdana" w:hAnsi="Verdana"/>
          <w:lang w:val="en-US"/>
        </w:rPr>
      </w:pPr>
      <w:r>
        <w:rPr>
          <w:color w:val="091E42"/>
          <w:sz w:val="27"/>
          <w:szCs w:val="27"/>
          <w:shd w:val="clear" w:color="auto" w:fill="F4F5F7"/>
        </w:rPr>
        <w:t>So, you need to split the data such that the weighted MSE of the partitions obtained after splitting is lower than that obtained with the original or parent data set. In other words, the fit of the model should be as ‘good’ as possible after splitting.</w:t>
      </w:r>
    </w:p>
    <w:sectPr w:rsidR="00212CAF" w:rsidRPr="00DF5E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MJXc-TeX-math-Iw">
    <w:altName w:val="Cambria"/>
    <w:panose1 w:val="020B0604020202020204"/>
    <w:charset w:val="00"/>
    <w:family w:val="roman"/>
    <w:notTrueType/>
    <w:pitch w:val="default"/>
  </w:font>
  <w:font w:name="MJXc-TeX-main-Rw">
    <w:altName w:val="Cambria"/>
    <w:panose1 w:val="020B0604020202020204"/>
    <w:charset w:val="00"/>
    <w:family w:val="roman"/>
    <w:notTrueType/>
    <w:pitch w:val="default"/>
  </w:font>
  <w:font w:name="MJXc-TeX-size1-Rw">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749E0"/>
    <w:multiLevelType w:val="hybridMultilevel"/>
    <w:tmpl w:val="6630B1D0"/>
    <w:lvl w:ilvl="0" w:tplc="6456C718">
      <w:start w:val="2"/>
      <w:numFmt w:val="bullet"/>
      <w:lvlText w:val="-"/>
      <w:lvlJc w:val="left"/>
      <w:pPr>
        <w:ind w:left="720" w:hanging="360"/>
      </w:pPr>
      <w:rPr>
        <w:rFonts w:ascii="Aptos" w:eastAsiaTheme="minorHAnsi" w:hAnsi="Aptos" w:cstheme="minorBidi" w:hint="default"/>
        <w:color w:val="091E42"/>
        <w:sz w:val="27"/>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C03492"/>
    <w:multiLevelType w:val="multilevel"/>
    <w:tmpl w:val="1892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F512B9E"/>
    <w:multiLevelType w:val="multilevel"/>
    <w:tmpl w:val="F6640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21943B9"/>
    <w:multiLevelType w:val="multilevel"/>
    <w:tmpl w:val="87A8D2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C635DA"/>
    <w:multiLevelType w:val="hybridMultilevel"/>
    <w:tmpl w:val="62CA6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F00475"/>
    <w:multiLevelType w:val="hybridMultilevel"/>
    <w:tmpl w:val="349CA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9663644"/>
    <w:multiLevelType w:val="hybridMultilevel"/>
    <w:tmpl w:val="12AED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2EC24C9"/>
    <w:multiLevelType w:val="multilevel"/>
    <w:tmpl w:val="CAE42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3E16109"/>
    <w:multiLevelType w:val="hybridMultilevel"/>
    <w:tmpl w:val="A2CAB8A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45BB5948"/>
    <w:multiLevelType w:val="hybridMultilevel"/>
    <w:tmpl w:val="E82C8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BD96D1D"/>
    <w:multiLevelType w:val="multilevel"/>
    <w:tmpl w:val="8F24EE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5D7B8A"/>
    <w:multiLevelType w:val="multilevel"/>
    <w:tmpl w:val="3C6082A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6369043A"/>
    <w:multiLevelType w:val="hybridMultilevel"/>
    <w:tmpl w:val="9C74A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1FA50E8"/>
    <w:multiLevelType w:val="multilevel"/>
    <w:tmpl w:val="52D2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2B14009"/>
    <w:multiLevelType w:val="multilevel"/>
    <w:tmpl w:val="C0F2C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3E7ED9"/>
    <w:multiLevelType w:val="hybridMultilevel"/>
    <w:tmpl w:val="3BC69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C3B3B3F"/>
    <w:multiLevelType w:val="hybridMultilevel"/>
    <w:tmpl w:val="5380B3D6"/>
    <w:lvl w:ilvl="0" w:tplc="0809000F">
      <w:start w:val="1"/>
      <w:numFmt w:val="decimal"/>
      <w:lvlText w:val="%1."/>
      <w:lvlJc w:val="left"/>
      <w:pPr>
        <w:ind w:left="773" w:hanging="360"/>
      </w:pPr>
    </w:lvl>
    <w:lvl w:ilvl="1" w:tplc="08090019" w:tentative="1">
      <w:start w:val="1"/>
      <w:numFmt w:val="lowerLetter"/>
      <w:lvlText w:val="%2."/>
      <w:lvlJc w:val="left"/>
      <w:pPr>
        <w:ind w:left="1493" w:hanging="360"/>
      </w:pPr>
    </w:lvl>
    <w:lvl w:ilvl="2" w:tplc="0809001B" w:tentative="1">
      <w:start w:val="1"/>
      <w:numFmt w:val="lowerRoman"/>
      <w:lvlText w:val="%3."/>
      <w:lvlJc w:val="right"/>
      <w:pPr>
        <w:ind w:left="2213" w:hanging="180"/>
      </w:pPr>
    </w:lvl>
    <w:lvl w:ilvl="3" w:tplc="0809000F" w:tentative="1">
      <w:start w:val="1"/>
      <w:numFmt w:val="decimal"/>
      <w:lvlText w:val="%4."/>
      <w:lvlJc w:val="left"/>
      <w:pPr>
        <w:ind w:left="2933" w:hanging="360"/>
      </w:pPr>
    </w:lvl>
    <w:lvl w:ilvl="4" w:tplc="08090019" w:tentative="1">
      <w:start w:val="1"/>
      <w:numFmt w:val="lowerLetter"/>
      <w:lvlText w:val="%5."/>
      <w:lvlJc w:val="left"/>
      <w:pPr>
        <w:ind w:left="3653" w:hanging="360"/>
      </w:pPr>
    </w:lvl>
    <w:lvl w:ilvl="5" w:tplc="0809001B" w:tentative="1">
      <w:start w:val="1"/>
      <w:numFmt w:val="lowerRoman"/>
      <w:lvlText w:val="%6."/>
      <w:lvlJc w:val="right"/>
      <w:pPr>
        <w:ind w:left="4373" w:hanging="180"/>
      </w:pPr>
    </w:lvl>
    <w:lvl w:ilvl="6" w:tplc="0809000F" w:tentative="1">
      <w:start w:val="1"/>
      <w:numFmt w:val="decimal"/>
      <w:lvlText w:val="%7."/>
      <w:lvlJc w:val="left"/>
      <w:pPr>
        <w:ind w:left="5093" w:hanging="360"/>
      </w:pPr>
    </w:lvl>
    <w:lvl w:ilvl="7" w:tplc="08090019" w:tentative="1">
      <w:start w:val="1"/>
      <w:numFmt w:val="lowerLetter"/>
      <w:lvlText w:val="%8."/>
      <w:lvlJc w:val="left"/>
      <w:pPr>
        <w:ind w:left="5813" w:hanging="360"/>
      </w:pPr>
    </w:lvl>
    <w:lvl w:ilvl="8" w:tplc="0809001B" w:tentative="1">
      <w:start w:val="1"/>
      <w:numFmt w:val="lowerRoman"/>
      <w:lvlText w:val="%9."/>
      <w:lvlJc w:val="right"/>
      <w:pPr>
        <w:ind w:left="6533" w:hanging="180"/>
      </w:pPr>
    </w:lvl>
  </w:abstractNum>
  <w:abstractNum w:abstractNumId="17" w15:restartNumberingAfterBreak="0">
    <w:nsid w:val="7CBB7298"/>
    <w:multiLevelType w:val="hybridMultilevel"/>
    <w:tmpl w:val="158AC3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7FBB6BDA"/>
    <w:multiLevelType w:val="multilevel"/>
    <w:tmpl w:val="BD12E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0039567">
    <w:abstractNumId w:val="4"/>
  </w:num>
  <w:num w:numId="2" w16cid:durableId="1771391078">
    <w:abstractNumId w:val="0"/>
  </w:num>
  <w:num w:numId="3" w16cid:durableId="1649825402">
    <w:abstractNumId w:val="14"/>
  </w:num>
  <w:num w:numId="4" w16cid:durableId="969869058">
    <w:abstractNumId w:val="16"/>
  </w:num>
  <w:num w:numId="5" w16cid:durableId="592975966">
    <w:abstractNumId w:val="17"/>
  </w:num>
  <w:num w:numId="6" w16cid:durableId="2022732291">
    <w:abstractNumId w:val="6"/>
  </w:num>
  <w:num w:numId="7" w16cid:durableId="24453935">
    <w:abstractNumId w:val="2"/>
  </w:num>
  <w:num w:numId="8" w16cid:durableId="1445610415">
    <w:abstractNumId w:val="12"/>
  </w:num>
  <w:num w:numId="9" w16cid:durableId="1533417438">
    <w:abstractNumId w:val="9"/>
  </w:num>
  <w:num w:numId="10" w16cid:durableId="821853010">
    <w:abstractNumId w:val="1"/>
  </w:num>
  <w:num w:numId="11" w16cid:durableId="979916943">
    <w:abstractNumId w:val="13"/>
  </w:num>
  <w:num w:numId="12" w16cid:durableId="850919734">
    <w:abstractNumId w:val="18"/>
  </w:num>
  <w:num w:numId="13" w16cid:durableId="1900288527">
    <w:abstractNumId w:val="15"/>
  </w:num>
  <w:num w:numId="14" w16cid:durableId="2089573201">
    <w:abstractNumId w:val="11"/>
  </w:num>
  <w:num w:numId="15" w16cid:durableId="1538539552">
    <w:abstractNumId w:val="8"/>
  </w:num>
  <w:num w:numId="16" w16cid:durableId="1562132835">
    <w:abstractNumId w:val="5"/>
  </w:num>
  <w:num w:numId="17" w16cid:durableId="2130003209">
    <w:abstractNumId w:val="3"/>
  </w:num>
  <w:num w:numId="18" w16cid:durableId="1102720651">
    <w:abstractNumId w:val="10"/>
  </w:num>
  <w:num w:numId="19" w16cid:durableId="12085698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0116"/>
    <w:rsid w:val="000306CA"/>
    <w:rsid w:val="0004607A"/>
    <w:rsid w:val="000A0231"/>
    <w:rsid w:val="000A7821"/>
    <w:rsid w:val="000D15A9"/>
    <w:rsid w:val="00137DA0"/>
    <w:rsid w:val="00165888"/>
    <w:rsid w:val="001C035B"/>
    <w:rsid w:val="001D6A77"/>
    <w:rsid w:val="001E4496"/>
    <w:rsid w:val="001F739A"/>
    <w:rsid w:val="00212CAF"/>
    <w:rsid w:val="00212F18"/>
    <w:rsid w:val="002175AB"/>
    <w:rsid w:val="00247E00"/>
    <w:rsid w:val="00286F21"/>
    <w:rsid w:val="002A02ED"/>
    <w:rsid w:val="002A1C9C"/>
    <w:rsid w:val="002A2B8A"/>
    <w:rsid w:val="002B5888"/>
    <w:rsid w:val="002F0116"/>
    <w:rsid w:val="00346986"/>
    <w:rsid w:val="00362C3F"/>
    <w:rsid w:val="00382132"/>
    <w:rsid w:val="003B138C"/>
    <w:rsid w:val="003C1AC2"/>
    <w:rsid w:val="003F508B"/>
    <w:rsid w:val="0042302B"/>
    <w:rsid w:val="0048376A"/>
    <w:rsid w:val="00487C34"/>
    <w:rsid w:val="004B4836"/>
    <w:rsid w:val="004C6A9D"/>
    <w:rsid w:val="00507B82"/>
    <w:rsid w:val="00571AD9"/>
    <w:rsid w:val="0059058E"/>
    <w:rsid w:val="005C2350"/>
    <w:rsid w:val="00605C14"/>
    <w:rsid w:val="00605E0D"/>
    <w:rsid w:val="00617DD7"/>
    <w:rsid w:val="00627CFC"/>
    <w:rsid w:val="006566FF"/>
    <w:rsid w:val="006F4DC4"/>
    <w:rsid w:val="00744F12"/>
    <w:rsid w:val="0075059B"/>
    <w:rsid w:val="007902C1"/>
    <w:rsid w:val="007F3E5B"/>
    <w:rsid w:val="00865CD1"/>
    <w:rsid w:val="00887FE7"/>
    <w:rsid w:val="008D509D"/>
    <w:rsid w:val="008D7B69"/>
    <w:rsid w:val="00917B41"/>
    <w:rsid w:val="009B1E63"/>
    <w:rsid w:val="009E5DB8"/>
    <w:rsid w:val="00A22FA8"/>
    <w:rsid w:val="00A370BA"/>
    <w:rsid w:val="00AA6714"/>
    <w:rsid w:val="00AB09F7"/>
    <w:rsid w:val="00AE1EAC"/>
    <w:rsid w:val="00AE3BA7"/>
    <w:rsid w:val="00B067D7"/>
    <w:rsid w:val="00B67A79"/>
    <w:rsid w:val="00B70918"/>
    <w:rsid w:val="00B956E4"/>
    <w:rsid w:val="00BD59E2"/>
    <w:rsid w:val="00BE3BC2"/>
    <w:rsid w:val="00C30FAF"/>
    <w:rsid w:val="00C33493"/>
    <w:rsid w:val="00C5290D"/>
    <w:rsid w:val="00C54787"/>
    <w:rsid w:val="00C6285F"/>
    <w:rsid w:val="00C67222"/>
    <w:rsid w:val="00C96586"/>
    <w:rsid w:val="00D1385C"/>
    <w:rsid w:val="00D20355"/>
    <w:rsid w:val="00D66683"/>
    <w:rsid w:val="00D66712"/>
    <w:rsid w:val="00D86A12"/>
    <w:rsid w:val="00D9694E"/>
    <w:rsid w:val="00DD6DC1"/>
    <w:rsid w:val="00DF5E7D"/>
    <w:rsid w:val="00E44CA1"/>
    <w:rsid w:val="00E625F6"/>
    <w:rsid w:val="00E67072"/>
    <w:rsid w:val="00F35BB6"/>
    <w:rsid w:val="00F47C95"/>
    <w:rsid w:val="00F55D25"/>
    <w:rsid w:val="00F61E22"/>
    <w:rsid w:val="00F66AB3"/>
    <w:rsid w:val="00F66ECF"/>
    <w:rsid w:val="00F73CCD"/>
    <w:rsid w:val="00FD5072"/>
    <w:rsid w:val="00FE05DC"/>
    <w:rsid w:val="00FE42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92B51"/>
  <w15:chartTrackingRefBased/>
  <w15:docId w15:val="{79E9F196-EFA5-6649-8024-483BD9035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42CD"/>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2F011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F011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F011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F011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F011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011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011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011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011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011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F011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F011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F011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F011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F01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01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01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0116"/>
    <w:rPr>
      <w:rFonts w:eastAsiaTheme="majorEastAsia" w:cstheme="majorBidi"/>
      <w:color w:val="272727" w:themeColor="text1" w:themeTint="D8"/>
    </w:rPr>
  </w:style>
  <w:style w:type="paragraph" w:styleId="Title">
    <w:name w:val="Title"/>
    <w:basedOn w:val="Normal"/>
    <w:next w:val="Normal"/>
    <w:link w:val="TitleChar"/>
    <w:uiPriority w:val="10"/>
    <w:qFormat/>
    <w:rsid w:val="002F011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01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01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01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0116"/>
    <w:pPr>
      <w:spacing w:before="160"/>
      <w:jc w:val="center"/>
    </w:pPr>
    <w:rPr>
      <w:i/>
      <w:iCs/>
      <w:color w:val="404040" w:themeColor="text1" w:themeTint="BF"/>
    </w:rPr>
  </w:style>
  <w:style w:type="character" w:customStyle="1" w:styleId="QuoteChar">
    <w:name w:val="Quote Char"/>
    <w:basedOn w:val="DefaultParagraphFont"/>
    <w:link w:val="Quote"/>
    <w:uiPriority w:val="29"/>
    <w:rsid w:val="002F0116"/>
    <w:rPr>
      <w:i/>
      <w:iCs/>
      <w:color w:val="404040" w:themeColor="text1" w:themeTint="BF"/>
    </w:rPr>
  </w:style>
  <w:style w:type="paragraph" w:styleId="ListParagraph">
    <w:name w:val="List Paragraph"/>
    <w:basedOn w:val="Normal"/>
    <w:uiPriority w:val="34"/>
    <w:qFormat/>
    <w:rsid w:val="002F0116"/>
    <w:pPr>
      <w:ind w:left="720"/>
      <w:contextualSpacing/>
    </w:pPr>
  </w:style>
  <w:style w:type="character" w:styleId="IntenseEmphasis">
    <w:name w:val="Intense Emphasis"/>
    <w:basedOn w:val="DefaultParagraphFont"/>
    <w:uiPriority w:val="21"/>
    <w:qFormat/>
    <w:rsid w:val="002F0116"/>
    <w:rPr>
      <w:i/>
      <w:iCs/>
      <w:color w:val="0F4761" w:themeColor="accent1" w:themeShade="BF"/>
    </w:rPr>
  </w:style>
  <w:style w:type="paragraph" w:styleId="IntenseQuote">
    <w:name w:val="Intense Quote"/>
    <w:basedOn w:val="Normal"/>
    <w:next w:val="Normal"/>
    <w:link w:val="IntenseQuoteChar"/>
    <w:uiPriority w:val="30"/>
    <w:qFormat/>
    <w:rsid w:val="002F011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0116"/>
    <w:rPr>
      <w:i/>
      <w:iCs/>
      <w:color w:val="0F4761" w:themeColor="accent1" w:themeShade="BF"/>
    </w:rPr>
  </w:style>
  <w:style w:type="character" w:styleId="IntenseReference">
    <w:name w:val="Intense Reference"/>
    <w:basedOn w:val="DefaultParagraphFont"/>
    <w:uiPriority w:val="32"/>
    <w:qFormat/>
    <w:rsid w:val="002F0116"/>
    <w:rPr>
      <w:b/>
      <w:bCs/>
      <w:smallCaps/>
      <w:color w:val="0F4761" w:themeColor="accent1" w:themeShade="BF"/>
      <w:spacing w:val="5"/>
    </w:rPr>
  </w:style>
  <w:style w:type="paragraph" w:styleId="NormalWeb">
    <w:name w:val="Normal (Web)"/>
    <w:basedOn w:val="Normal"/>
    <w:uiPriority w:val="99"/>
    <w:semiHidden/>
    <w:unhideWhenUsed/>
    <w:rsid w:val="00571AD9"/>
    <w:pPr>
      <w:spacing w:before="100" w:beforeAutospacing="1" w:after="100" w:afterAutospacing="1"/>
    </w:pPr>
  </w:style>
  <w:style w:type="character" w:customStyle="1" w:styleId="apple-converted-space">
    <w:name w:val="apple-converted-space"/>
    <w:basedOn w:val="DefaultParagraphFont"/>
    <w:rsid w:val="00571AD9"/>
  </w:style>
  <w:style w:type="character" w:styleId="Strong">
    <w:name w:val="Strong"/>
    <w:basedOn w:val="DefaultParagraphFont"/>
    <w:uiPriority w:val="22"/>
    <w:qFormat/>
    <w:rsid w:val="00571AD9"/>
    <w:rPr>
      <w:b/>
      <w:bCs/>
    </w:rPr>
  </w:style>
  <w:style w:type="character" w:customStyle="1" w:styleId="mjx-char">
    <w:name w:val="mjx-char"/>
    <w:basedOn w:val="DefaultParagraphFont"/>
    <w:rsid w:val="001F739A"/>
  </w:style>
  <w:style w:type="character" w:styleId="HTMLCode">
    <w:name w:val="HTML Code"/>
    <w:basedOn w:val="DefaultParagraphFont"/>
    <w:uiPriority w:val="99"/>
    <w:semiHidden/>
    <w:unhideWhenUsed/>
    <w:rsid w:val="00487C3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39845">
      <w:bodyDiv w:val="1"/>
      <w:marLeft w:val="0"/>
      <w:marRight w:val="0"/>
      <w:marTop w:val="0"/>
      <w:marBottom w:val="0"/>
      <w:divBdr>
        <w:top w:val="none" w:sz="0" w:space="0" w:color="auto"/>
        <w:left w:val="none" w:sz="0" w:space="0" w:color="auto"/>
        <w:bottom w:val="none" w:sz="0" w:space="0" w:color="auto"/>
        <w:right w:val="none" w:sz="0" w:space="0" w:color="auto"/>
      </w:divBdr>
    </w:div>
    <w:div w:id="187105456">
      <w:bodyDiv w:val="1"/>
      <w:marLeft w:val="0"/>
      <w:marRight w:val="0"/>
      <w:marTop w:val="0"/>
      <w:marBottom w:val="0"/>
      <w:divBdr>
        <w:top w:val="none" w:sz="0" w:space="0" w:color="auto"/>
        <w:left w:val="none" w:sz="0" w:space="0" w:color="auto"/>
        <w:bottom w:val="none" w:sz="0" w:space="0" w:color="auto"/>
        <w:right w:val="none" w:sz="0" w:space="0" w:color="auto"/>
      </w:divBdr>
    </w:div>
    <w:div w:id="200481382">
      <w:bodyDiv w:val="1"/>
      <w:marLeft w:val="0"/>
      <w:marRight w:val="0"/>
      <w:marTop w:val="0"/>
      <w:marBottom w:val="0"/>
      <w:divBdr>
        <w:top w:val="none" w:sz="0" w:space="0" w:color="auto"/>
        <w:left w:val="none" w:sz="0" w:space="0" w:color="auto"/>
        <w:bottom w:val="none" w:sz="0" w:space="0" w:color="auto"/>
        <w:right w:val="none" w:sz="0" w:space="0" w:color="auto"/>
      </w:divBdr>
    </w:div>
    <w:div w:id="296030911">
      <w:bodyDiv w:val="1"/>
      <w:marLeft w:val="0"/>
      <w:marRight w:val="0"/>
      <w:marTop w:val="0"/>
      <w:marBottom w:val="0"/>
      <w:divBdr>
        <w:top w:val="none" w:sz="0" w:space="0" w:color="auto"/>
        <w:left w:val="none" w:sz="0" w:space="0" w:color="auto"/>
        <w:bottom w:val="none" w:sz="0" w:space="0" w:color="auto"/>
        <w:right w:val="none" w:sz="0" w:space="0" w:color="auto"/>
      </w:divBdr>
    </w:div>
    <w:div w:id="432551020">
      <w:bodyDiv w:val="1"/>
      <w:marLeft w:val="0"/>
      <w:marRight w:val="0"/>
      <w:marTop w:val="0"/>
      <w:marBottom w:val="0"/>
      <w:divBdr>
        <w:top w:val="none" w:sz="0" w:space="0" w:color="auto"/>
        <w:left w:val="none" w:sz="0" w:space="0" w:color="auto"/>
        <w:bottom w:val="none" w:sz="0" w:space="0" w:color="auto"/>
        <w:right w:val="none" w:sz="0" w:space="0" w:color="auto"/>
      </w:divBdr>
    </w:div>
    <w:div w:id="627903277">
      <w:bodyDiv w:val="1"/>
      <w:marLeft w:val="0"/>
      <w:marRight w:val="0"/>
      <w:marTop w:val="0"/>
      <w:marBottom w:val="0"/>
      <w:divBdr>
        <w:top w:val="none" w:sz="0" w:space="0" w:color="auto"/>
        <w:left w:val="none" w:sz="0" w:space="0" w:color="auto"/>
        <w:bottom w:val="none" w:sz="0" w:space="0" w:color="auto"/>
        <w:right w:val="none" w:sz="0" w:space="0" w:color="auto"/>
      </w:divBdr>
    </w:div>
    <w:div w:id="1024481003">
      <w:bodyDiv w:val="1"/>
      <w:marLeft w:val="0"/>
      <w:marRight w:val="0"/>
      <w:marTop w:val="0"/>
      <w:marBottom w:val="0"/>
      <w:divBdr>
        <w:top w:val="none" w:sz="0" w:space="0" w:color="auto"/>
        <w:left w:val="none" w:sz="0" w:space="0" w:color="auto"/>
        <w:bottom w:val="none" w:sz="0" w:space="0" w:color="auto"/>
        <w:right w:val="none" w:sz="0" w:space="0" w:color="auto"/>
      </w:divBdr>
    </w:div>
    <w:div w:id="1112894440">
      <w:bodyDiv w:val="1"/>
      <w:marLeft w:val="0"/>
      <w:marRight w:val="0"/>
      <w:marTop w:val="0"/>
      <w:marBottom w:val="0"/>
      <w:divBdr>
        <w:top w:val="none" w:sz="0" w:space="0" w:color="auto"/>
        <w:left w:val="none" w:sz="0" w:space="0" w:color="auto"/>
        <w:bottom w:val="none" w:sz="0" w:space="0" w:color="auto"/>
        <w:right w:val="none" w:sz="0" w:space="0" w:color="auto"/>
      </w:divBdr>
    </w:div>
    <w:div w:id="1250390404">
      <w:bodyDiv w:val="1"/>
      <w:marLeft w:val="0"/>
      <w:marRight w:val="0"/>
      <w:marTop w:val="0"/>
      <w:marBottom w:val="0"/>
      <w:divBdr>
        <w:top w:val="none" w:sz="0" w:space="0" w:color="auto"/>
        <w:left w:val="none" w:sz="0" w:space="0" w:color="auto"/>
        <w:bottom w:val="none" w:sz="0" w:space="0" w:color="auto"/>
        <w:right w:val="none" w:sz="0" w:space="0" w:color="auto"/>
      </w:divBdr>
    </w:div>
    <w:div w:id="1294558121">
      <w:bodyDiv w:val="1"/>
      <w:marLeft w:val="0"/>
      <w:marRight w:val="0"/>
      <w:marTop w:val="0"/>
      <w:marBottom w:val="0"/>
      <w:divBdr>
        <w:top w:val="none" w:sz="0" w:space="0" w:color="auto"/>
        <w:left w:val="none" w:sz="0" w:space="0" w:color="auto"/>
        <w:bottom w:val="none" w:sz="0" w:space="0" w:color="auto"/>
        <w:right w:val="none" w:sz="0" w:space="0" w:color="auto"/>
      </w:divBdr>
    </w:div>
    <w:div w:id="1330672855">
      <w:bodyDiv w:val="1"/>
      <w:marLeft w:val="0"/>
      <w:marRight w:val="0"/>
      <w:marTop w:val="0"/>
      <w:marBottom w:val="0"/>
      <w:divBdr>
        <w:top w:val="none" w:sz="0" w:space="0" w:color="auto"/>
        <w:left w:val="none" w:sz="0" w:space="0" w:color="auto"/>
        <w:bottom w:val="none" w:sz="0" w:space="0" w:color="auto"/>
        <w:right w:val="none" w:sz="0" w:space="0" w:color="auto"/>
      </w:divBdr>
    </w:div>
    <w:div w:id="1348873662">
      <w:bodyDiv w:val="1"/>
      <w:marLeft w:val="0"/>
      <w:marRight w:val="0"/>
      <w:marTop w:val="0"/>
      <w:marBottom w:val="0"/>
      <w:divBdr>
        <w:top w:val="none" w:sz="0" w:space="0" w:color="auto"/>
        <w:left w:val="none" w:sz="0" w:space="0" w:color="auto"/>
        <w:bottom w:val="none" w:sz="0" w:space="0" w:color="auto"/>
        <w:right w:val="none" w:sz="0" w:space="0" w:color="auto"/>
      </w:divBdr>
    </w:div>
    <w:div w:id="1827361015">
      <w:bodyDiv w:val="1"/>
      <w:marLeft w:val="0"/>
      <w:marRight w:val="0"/>
      <w:marTop w:val="0"/>
      <w:marBottom w:val="0"/>
      <w:divBdr>
        <w:top w:val="none" w:sz="0" w:space="0" w:color="auto"/>
        <w:left w:val="none" w:sz="0" w:space="0" w:color="auto"/>
        <w:bottom w:val="none" w:sz="0" w:space="0" w:color="auto"/>
        <w:right w:val="none" w:sz="0" w:space="0" w:color="auto"/>
      </w:divBdr>
    </w:div>
    <w:div w:id="1833989216">
      <w:bodyDiv w:val="1"/>
      <w:marLeft w:val="0"/>
      <w:marRight w:val="0"/>
      <w:marTop w:val="0"/>
      <w:marBottom w:val="0"/>
      <w:divBdr>
        <w:top w:val="none" w:sz="0" w:space="0" w:color="auto"/>
        <w:left w:val="none" w:sz="0" w:space="0" w:color="auto"/>
        <w:bottom w:val="none" w:sz="0" w:space="0" w:color="auto"/>
        <w:right w:val="none" w:sz="0" w:space="0" w:color="auto"/>
      </w:divBdr>
    </w:div>
    <w:div w:id="1885481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43DAFE-C7DC-4445-B77D-FD07C0AD9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18</Pages>
  <Words>2457</Words>
  <Characters>14008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aishwarya.thorat@mnmck.com</dc:creator>
  <cp:keywords/>
  <dc:description/>
  <cp:lastModifiedBy>aishwarya.thorat@mnmck.com</cp:lastModifiedBy>
  <cp:revision>97</cp:revision>
  <dcterms:created xsi:type="dcterms:W3CDTF">2024-06-18T21:51:00Z</dcterms:created>
  <dcterms:modified xsi:type="dcterms:W3CDTF">2024-06-28T01:03:00Z</dcterms:modified>
</cp:coreProperties>
</file>